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A8" w:rsidRPr="00DF7AC6" w:rsidRDefault="00FD1AA8" w:rsidP="00023F2E">
      <w:pPr>
        <w:rPr>
          <w:sz w:val="28"/>
        </w:rPr>
      </w:pPr>
      <w:bookmarkStart w:id="0" w:name="bookmark0"/>
      <w:r w:rsidRPr="00DF7AC6">
        <w:rPr>
          <w:sz w:val="28"/>
        </w:rPr>
        <w:t>Уважаемые члены Общественной палаты!</w:t>
      </w:r>
    </w:p>
    <w:p w:rsidR="00FD1AA8" w:rsidRPr="00DF7AC6" w:rsidRDefault="00FD1AA8" w:rsidP="00023F2E">
      <w:pPr>
        <w:rPr>
          <w:sz w:val="28"/>
        </w:rPr>
      </w:pPr>
      <w:r w:rsidRPr="00DF7AC6">
        <w:rPr>
          <w:sz w:val="28"/>
        </w:rPr>
        <w:t xml:space="preserve">В соответствии с решением, принятом на 1 заседании Общественной палаты, направляем вам проекты Регламента и комиссий Общественной палаты. </w:t>
      </w:r>
    </w:p>
    <w:p w:rsidR="00FD1AA8" w:rsidRDefault="00FD1AA8" w:rsidP="00023F2E">
      <w:pPr>
        <w:rPr>
          <w:sz w:val="28"/>
        </w:rPr>
      </w:pPr>
      <w:r w:rsidRPr="00DF7AC6">
        <w:rPr>
          <w:sz w:val="28"/>
        </w:rPr>
        <w:t>Просим подготовить предложения и определиться о работе в конкретных комиссиях. Предполагаемая дата 2 заседания Общественной палаты  - 3 декада апреля.</w:t>
      </w:r>
    </w:p>
    <w:p w:rsidR="00FD1AA8" w:rsidRDefault="00FD1AA8" w:rsidP="00023F2E">
      <w:pPr>
        <w:rPr>
          <w:sz w:val="28"/>
        </w:rPr>
      </w:pPr>
    </w:p>
    <w:p w:rsidR="00FD1AA8" w:rsidRPr="002804C0" w:rsidRDefault="00FD1AA8" w:rsidP="00023F2E">
      <w:pPr>
        <w:rPr>
          <w:sz w:val="32"/>
        </w:rPr>
      </w:pPr>
      <w:r w:rsidRPr="002804C0">
        <w:rPr>
          <w:sz w:val="32"/>
        </w:rPr>
        <w:t>Комиссии по:</w:t>
      </w:r>
    </w:p>
    <w:p w:rsidR="00FD1AA8" w:rsidRPr="002804C0" w:rsidRDefault="00FD1AA8" w:rsidP="00023F2E">
      <w:pPr>
        <w:rPr>
          <w:sz w:val="32"/>
        </w:rPr>
      </w:pPr>
      <w:r w:rsidRPr="002804C0">
        <w:rPr>
          <w:sz w:val="32"/>
        </w:rPr>
        <w:t>- вопросам развития культуры, образования, молодежи и спорта, духовно-нравственного воспитания;</w:t>
      </w:r>
    </w:p>
    <w:p w:rsidR="00FD1AA8" w:rsidRPr="002804C0" w:rsidRDefault="00FD1AA8" w:rsidP="00023F2E">
      <w:pPr>
        <w:rPr>
          <w:sz w:val="32"/>
        </w:rPr>
      </w:pPr>
      <w:r w:rsidRPr="002804C0">
        <w:rPr>
          <w:sz w:val="32"/>
        </w:rPr>
        <w:t>- вопросам социальной политики и межнациональных отношений;</w:t>
      </w:r>
    </w:p>
    <w:p w:rsidR="00FD1AA8" w:rsidRPr="002804C0" w:rsidRDefault="00FD1AA8" w:rsidP="00023F2E">
      <w:pPr>
        <w:rPr>
          <w:sz w:val="32"/>
        </w:rPr>
      </w:pPr>
      <w:r w:rsidRPr="002804C0">
        <w:rPr>
          <w:sz w:val="32"/>
        </w:rPr>
        <w:t>- вопросам развития экономики, жилищно-коммунального хозяйства, промышленной политики, предпринимательства, транспорта, связи, деятельности муниципальных предприятий;</w:t>
      </w:r>
    </w:p>
    <w:p w:rsidR="00FD1AA8" w:rsidRPr="002804C0" w:rsidRDefault="00FD1AA8" w:rsidP="00023F2E">
      <w:pPr>
        <w:rPr>
          <w:sz w:val="32"/>
        </w:rPr>
      </w:pPr>
      <w:r w:rsidRPr="002804C0">
        <w:rPr>
          <w:sz w:val="32"/>
        </w:rPr>
        <w:t>- вопросам общественного контроля, общественной экспертизы проектов нормативных правовых актов, по вопросам связи с органами местного самоуправления, государственной власти и развитию институтов гражданского общества.</w:t>
      </w:r>
    </w:p>
    <w:p w:rsidR="00FD1AA8" w:rsidRPr="002804C0" w:rsidRDefault="00FD1AA8" w:rsidP="00023F2E">
      <w:pPr>
        <w:rPr>
          <w:sz w:val="32"/>
        </w:rPr>
      </w:pPr>
    </w:p>
    <w:p w:rsidR="00FD1AA8" w:rsidRPr="002804C0" w:rsidRDefault="00FD1AA8" w:rsidP="00023F2E">
      <w:pPr>
        <w:rPr>
          <w:sz w:val="32"/>
        </w:rPr>
      </w:pPr>
      <w:r w:rsidRPr="002804C0">
        <w:rPr>
          <w:sz w:val="32"/>
        </w:rPr>
        <w:t>Комиссия по вопросам качества городской среды.</w:t>
      </w:r>
    </w:p>
    <w:p w:rsidR="00FD1AA8" w:rsidRPr="002804C0" w:rsidRDefault="00FD1AA8" w:rsidP="00023F2E">
      <w:pPr>
        <w:rPr>
          <w:sz w:val="32"/>
        </w:rPr>
      </w:pPr>
    </w:p>
    <w:p w:rsidR="00FD1AA8" w:rsidRPr="002804C0" w:rsidRDefault="00FD1AA8" w:rsidP="00023F2E">
      <w:pPr>
        <w:rPr>
          <w:sz w:val="32"/>
        </w:rPr>
      </w:pPr>
      <w:r w:rsidRPr="002804C0">
        <w:rPr>
          <w:sz w:val="32"/>
        </w:rPr>
        <w:t>Комиссия по экологии  охране окружающей среды.</w:t>
      </w:r>
    </w:p>
    <w:p w:rsidR="00FD1AA8" w:rsidRPr="00DF7AC6" w:rsidRDefault="00FD1AA8" w:rsidP="00023F2E">
      <w:pPr>
        <w:rPr>
          <w:sz w:val="28"/>
        </w:rPr>
      </w:pPr>
    </w:p>
    <w:p w:rsidR="00FD1AA8" w:rsidRDefault="00FD1AA8" w:rsidP="00023F2E">
      <w:pPr>
        <w:pStyle w:val="20"/>
        <w:shd w:val="clear" w:color="auto" w:fill="auto"/>
        <w:ind w:right="20"/>
        <w:jc w:val="left"/>
      </w:pPr>
    </w:p>
    <w:p w:rsidR="00FD1AA8" w:rsidRDefault="00FD1AA8" w:rsidP="00023F2E">
      <w:pPr>
        <w:pStyle w:val="20"/>
        <w:shd w:val="clear" w:color="auto" w:fill="auto"/>
        <w:ind w:left="6516" w:right="20"/>
      </w:pPr>
    </w:p>
    <w:p w:rsidR="00FD1AA8" w:rsidRDefault="00FD1AA8" w:rsidP="00023F2E">
      <w:pPr>
        <w:pStyle w:val="20"/>
        <w:shd w:val="clear" w:color="auto" w:fill="auto"/>
        <w:ind w:left="6516" w:right="20"/>
      </w:pPr>
    </w:p>
    <w:p w:rsidR="00FD1AA8" w:rsidRDefault="00FD1AA8" w:rsidP="00023F2E">
      <w:pPr>
        <w:pStyle w:val="20"/>
        <w:shd w:val="clear" w:color="auto" w:fill="auto"/>
        <w:ind w:left="6516" w:right="20"/>
      </w:pPr>
    </w:p>
    <w:p w:rsidR="00FD1AA8" w:rsidRDefault="00FD1AA8" w:rsidP="00023F2E">
      <w:pPr>
        <w:pStyle w:val="20"/>
        <w:shd w:val="clear" w:color="auto" w:fill="auto"/>
        <w:ind w:left="6516" w:right="20"/>
      </w:pPr>
    </w:p>
    <w:p w:rsidR="00FD1AA8" w:rsidRDefault="00FD1AA8" w:rsidP="00023F2E">
      <w:pPr>
        <w:pStyle w:val="20"/>
        <w:shd w:val="clear" w:color="auto" w:fill="auto"/>
        <w:ind w:left="6516" w:right="20"/>
      </w:pPr>
    </w:p>
    <w:p w:rsidR="00FD1AA8" w:rsidRDefault="00FD1AA8" w:rsidP="00023F2E">
      <w:pPr>
        <w:pStyle w:val="20"/>
        <w:shd w:val="clear" w:color="auto" w:fill="auto"/>
        <w:ind w:left="6516" w:right="20"/>
      </w:pPr>
    </w:p>
    <w:p w:rsidR="00FD1AA8" w:rsidRDefault="00FD1AA8" w:rsidP="00023F2E">
      <w:pPr>
        <w:pStyle w:val="20"/>
        <w:shd w:val="clear" w:color="auto" w:fill="auto"/>
        <w:ind w:left="6516" w:right="20"/>
      </w:pPr>
    </w:p>
    <w:p w:rsidR="00FD1AA8" w:rsidRDefault="00FD1AA8" w:rsidP="00023F2E">
      <w:pPr>
        <w:pStyle w:val="20"/>
        <w:shd w:val="clear" w:color="auto" w:fill="auto"/>
        <w:ind w:left="6516" w:right="20"/>
      </w:pPr>
    </w:p>
    <w:p w:rsidR="00FD1AA8" w:rsidRDefault="00FD1AA8" w:rsidP="00023F2E">
      <w:pPr>
        <w:pStyle w:val="20"/>
        <w:shd w:val="clear" w:color="auto" w:fill="auto"/>
        <w:ind w:left="6516" w:right="20"/>
      </w:pPr>
    </w:p>
    <w:p w:rsidR="00FD1AA8" w:rsidRDefault="00FD1AA8" w:rsidP="00023F2E">
      <w:pPr>
        <w:pStyle w:val="20"/>
        <w:shd w:val="clear" w:color="auto" w:fill="auto"/>
        <w:ind w:left="6516" w:right="20"/>
      </w:pPr>
    </w:p>
    <w:p w:rsidR="00FD1AA8" w:rsidRDefault="00FD1AA8" w:rsidP="00023F2E">
      <w:pPr>
        <w:pStyle w:val="20"/>
        <w:shd w:val="clear" w:color="auto" w:fill="auto"/>
        <w:ind w:left="6516" w:right="20"/>
      </w:pPr>
    </w:p>
    <w:p w:rsidR="00FD1AA8" w:rsidRDefault="00FD1AA8" w:rsidP="00023F2E">
      <w:pPr>
        <w:pStyle w:val="20"/>
        <w:shd w:val="clear" w:color="auto" w:fill="auto"/>
        <w:ind w:left="6516" w:right="20"/>
      </w:pPr>
    </w:p>
    <w:p w:rsidR="00FD1AA8" w:rsidRDefault="00FD1AA8" w:rsidP="00023F2E">
      <w:pPr>
        <w:pStyle w:val="20"/>
        <w:shd w:val="clear" w:color="auto" w:fill="auto"/>
        <w:ind w:left="6516" w:right="20"/>
      </w:pPr>
    </w:p>
    <w:p w:rsidR="00FD1AA8" w:rsidRDefault="00FD1AA8" w:rsidP="00023F2E">
      <w:pPr>
        <w:pStyle w:val="20"/>
        <w:shd w:val="clear" w:color="auto" w:fill="auto"/>
        <w:ind w:left="6516" w:right="20"/>
      </w:pPr>
    </w:p>
    <w:p w:rsidR="00FD1AA8" w:rsidRDefault="00FD1AA8" w:rsidP="00023F2E">
      <w:pPr>
        <w:pStyle w:val="20"/>
        <w:shd w:val="clear" w:color="auto" w:fill="auto"/>
        <w:ind w:left="6516" w:right="20"/>
      </w:pPr>
    </w:p>
    <w:p w:rsidR="00FD1AA8" w:rsidRDefault="00FD1AA8" w:rsidP="00023F2E">
      <w:pPr>
        <w:pStyle w:val="20"/>
        <w:shd w:val="clear" w:color="auto" w:fill="auto"/>
        <w:ind w:left="6516" w:right="20"/>
      </w:pPr>
    </w:p>
    <w:p w:rsidR="00FD1AA8" w:rsidRDefault="00FD1AA8" w:rsidP="00023F2E">
      <w:pPr>
        <w:pStyle w:val="20"/>
        <w:shd w:val="clear" w:color="auto" w:fill="auto"/>
        <w:ind w:left="6516" w:right="20"/>
      </w:pPr>
    </w:p>
    <w:p w:rsidR="00FD1AA8" w:rsidRDefault="00FD1AA8" w:rsidP="00023F2E">
      <w:pPr>
        <w:pStyle w:val="20"/>
        <w:shd w:val="clear" w:color="auto" w:fill="auto"/>
        <w:ind w:left="6516" w:right="20"/>
      </w:pPr>
    </w:p>
    <w:p w:rsidR="00FD1AA8" w:rsidRDefault="00FD1AA8" w:rsidP="00023F2E">
      <w:pPr>
        <w:pStyle w:val="20"/>
        <w:shd w:val="clear" w:color="auto" w:fill="auto"/>
        <w:ind w:left="6516" w:right="20"/>
      </w:pPr>
    </w:p>
    <w:p w:rsidR="00FD1AA8" w:rsidRDefault="00FD1AA8" w:rsidP="00023F2E">
      <w:pPr>
        <w:pStyle w:val="20"/>
        <w:shd w:val="clear" w:color="auto" w:fill="auto"/>
        <w:ind w:left="6516" w:right="20"/>
      </w:pPr>
    </w:p>
    <w:p w:rsidR="00FD1AA8" w:rsidRDefault="00FD1AA8" w:rsidP="00023F2E">
      <w:pPr>
        <w:pStyle w:val="20"/>
        <w:shd w:val="clear" w:color="auto" w:fill="auto"/>
        <w:ind w:left="6516" w:right="20"/>
      </w:pPr>
    </w:p>
    <w:p w:rsidR="00FD1AA8" w:rsidRDefault="00FD1AA8" w:rsidP="00023F2E">
      <w:pPr>
        <w:pStyle w:val="20"/>
        <w:shd w:val="clear" w:color="auto" w:fill="auto"/>
        <w:ind w:left="6516" w:right="20"/>
      </w:pPr>
    </w:p>
    <w:p w:rsidR="00FD1AA8" w:rsidRDefault="00FD1AA8" w:rsidP="00023F2E">
      <w:pPr>
        <w:pStyle w:val="20"/>
        <w:shd w:val="clear" w:color="auto" w:fill="auto"/>
        <w:ind w:left="6516" w:right="20"/>
      </w:pPr>
      <w:r>
        <w:t xml:space="preserve">ПРОЕКТ              </w:t>
      </w:r>
    </w:p>
    <w:p w:rsidR="00FD1AA8" w:rsidRDefault="00FD1AA8" w:rsidP="00023F2E">
      <w:pPr>
        <w:pStyle w:val="20"/>
        <w:shd w:val="clear" w:color="auto" w:fill="auto"/>
        <w:ind w:left="6516" w:right="20"/>
      </w:pPr>
      <w:r>
        <w:t xml:space="preserve"> Председатель</w:t>
      </w:r>
      <w:r>
        <w:br/>
        <w:t>Общественной палаты</w:t>
      </w:r>
    </w:p>
    <w:p w:rsidR="00FD1AA8" w:rsidRDefault="00FD1AA8" w:rsidP="00023F2E">
      <w:pPr>
        <w:pStyle w:val="20"/>
        <w:shd w:val="clear" w:color="auto" w:fill="auto"/>
        <w:ind w:left="6516" w:right="20"/>
      </w:pPr>
      <w:r>
        <w:t>Нижнесергинского муниципального района</w:t>
      </w:r>
    </w:p>
    <w:p w:rsidR="00FD1AA8" w:rsidRDefault="00FD1AA8" w:rsidP="00023F2E">
      <w:pPr>
        <w:pStyle w:val="10"/>
        <w:shd w:val="clear" w:color="auto" w:fill="auto"/>
        <w:spacing w:before="0" w:after="628"/>
        <w:jc w:val="right"/>
      </w:pPr>
    </w:p>
    <w:p w:rsidR="00FD1AA8" w:rsidRDefault="00FD1AA8" w:rsidP="00023F2E">
      <w:pPr>
        <w:pStyle w:val="10"/>
        <w:shd w:val="clear" w:color="auto" w:fill="auto"/>
        <w:spacing w:before="0" w:after="628"/>
      </w:pPr>
      <w:r>
        <w:t xml:space="preserve">РЕГЛАМЕНТ ОБЩЕСТВЕННОЙ ПАЛАТЫ </w:t>
      </w:r>
      <w:bookmarkEnd w:id="0"/>
      <w:r>
        <w:t>НИЖНЕСЕРГИНСКОГО МУНИЦИПАЛЬНОГО РАЙОНА</w:t>
      </w:r>
    </w:p>
    <w:p w:rsidR="00FD1AA8" w:rsidRDefault="00FD1AA8" w:rsidP="00023F2E">
      <w:pPr>
        <w:pStyle w:val="210"/>
        <w:shd w:val="clear" w:color="auto" w:fill="auto"/>
        <w:spacing w:before="0" w:after="248" w:line="260" w:lineRule="exact"/>
        <w:ind w:firstLine="0"/>
      </w:pPr>
      <w:bookmarkStart w:id="1" w:name="bookmark1"/>
      <w:r>
        <w:t>ГЛАВА 1. ОБЩИЕ ПОЛОЖЕНИЯ</w:t>
      </w:r>
      <w:bookmarkEnd w:id="1"/>
    </w:p>
    <w:p w:rsidR="00FD1AA8" w:rsidRDefault="00FD1AA8" w:rsidP="00023F2E">
      <w:pPr>
        <w:pStyle w:val="22"/>
        <w:shd w:val="clear" w:color="auto" w:fill="auto"/>
        <w:spacing w:before="0"/>
        <w:ind w:left="20" w:right="20" w:firstLine="720"/>
      </w:pPr>
      <w:r>
        <w:t>Настоящий Регламент Общественной палаты Нижнесергинского муниципального района (далее - Регламент) устанавливает правила внутренней организации и определяет порядок деятельности Общественной палаты Нижнесергинского муниципального района (далее - Общественная палата, Палата), органов Общественной палаты, членов Общественной палаты,  в соответствии с Законом Свердловской области от 19 февраля 2010 года № 4-ОЗ «Об Общественной палате Свердловской области» (далее - Закон Свердловской области «Об Общественной палате Свердловской области»), Федеральным законом от 21 июля 2014 года № 212-ФЗ «Об основах общественного контроля в Российской Федерации» (далее - Федеральный закон «Об основах общественного контроля»), Областным  законом « Об общественном контроле в Свердловской области».</w:t>
      </w:r>
    </w:p>
    <w:p w:rsidR="00FD1AA8" w:rsidRDefault="00FD1AA8" w:rsidP="00023F2E">
      <w:pPr>
        <w:pStyle w:val="210"/>
        <w:shd w:val="clear" w:color="auto" w:fill="auto"/>
        <w:spacing w:before="0" w:after="0" w:line="322" w:lineRule="exact"/>
        <w:ind w:left="20" w:firstLine="720"/>
        <w:jc w:val="both"/>
      </w:pPr>
      <w:bookmarkStart w:id="2" w:name="bookmark2"/>
      <w:r>
        <w:t>Статья 1. Правовая основа деятельности Общественной палаты</w:t>
      </w:r>
      <w:bookmarkEnd w:id="2"/>
    </w:p>
    <w:p w:rsidR="00FD1AA8" w:rsidRDefault="00FD1AA8" w:rsidP="00023F2E">
      <w:pPr>
        <w:pStyle w:val="22"/>
        <w:numPr>
          <w:ilvl w:val="0"/>
          <w:numId w:val="1"/>
        </w:numPr>
        <w:shd w:val="clear" w:color="auto" w:fill="auto"/>
        <w:spacing w:before="0" w:after="0"/>
        <w:ind w:left="20" w:right="20" w:firstLine="720"/>
      </w:pPr>
      <w:r>
        <w:t xml:space="preserve"> Общественная палата при осуществлении возложенных на нее функций руководствуется Конституцией Российской Федерации, федеральными конституционными законами, Федеральным законом «Об основах общественного контроля», Областным законом «Об общественном контроле в Свердловской области», другими федеральными законами и иными нормативными правовыми актами Российской Федерации, Уставом Нижнесергинского муниципального района, Положением об Общественной палате Нижнесергинского муниципального района, иными законами и нормативными правовыми актами Свердловской области.</w:t>
      </w:r>
    </w:p>
    <w:p w:rsidR="00FD1AA8" w:rsidRDefault="00FD1AA8" w:rsidP="00023F2E">
      <w:pPr>
        <w:pStyle w:val="22"/>
        <w:numPr>
          <w:ilvl w:val="0"/>
          <w:numId w:val="1"/>
        </w:numPr>
        <w:shd w:val="clear" w:color="auto" w:fill="auto"/>
        <w:spacing w:before="0" w:after="0"/>
        <w:ind w:left="20" w:right="20" w:firstLine="720"/>
      </w:pPr>
      <w:r>
        <w:t xml:space="preserve"> При осуществлении своих полномочий Общественная палата обеспечивает взаимодействие граждан Российской Федерации, проживающих на территории Нижнесергинского муниципального района, общественных объединений, профессиональных союзов, творческих союзов, профессиональных объединений, а также иных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Нижнесергинского муниципального района, с территориальными органами федеральных</w:t>
      </w:r>
    </w:p>
    <w:p w:rsidR="00FD1AA8" w:rsidRDefault="00FD1AA8">
      <w:pPr>
        <w:rPr>
          <w:sz w:val="2"/>
          <w:szCs w:val="2"/>
        </w:rPr>
      </w:pPr>
      <w:bookmarkStart w:id="3" w:name="_GoBack"/>
      <w:bookmarkEnd w:id="3"/>
      <w:r>
        <w:rPr>
          <w:sz w:val="2"/>
          <w:szCs w:val="2"/>
        </w:rPr>
        <w:t>\</w:t>
      </w:r>
    </w:p>
    <w:p w:rsidR="00FD1AA8" w:rsidRDefault="00FD1AA8">
      <w:pPr>
        <w:rPr>
          <w:sz w:val="2"/>
          <w:szCs w:val="2"/>
        </w:rPr>
      </w:pPr>
    </w:p>
    <w:p w:rsidR="00FD1AA8" w:rsidRDefault="00FD1AA8">
      <w:pPr>
        <w:rPr>
          <w:sz w:val="2"/>
          <w:szCs w:val="2"/>
        </w:rPr>
      </w:pPr>
    </w:p>
    <w:p w:rsidR="00FD1AA8" w:rsidRDefault="00FD1AA8">
      <w:pPr>
        <w:rPr>
          <w:sz w:val="2"/>
          <w:szCs w:val="2"/>
        </w:rPr>
      </w:pPr>
    </w:p>
    <w:p w:rsidR="00FD1AA8" w:rsidRDefault="00FD1AA8" w:rsidP="00023F2E">
      <w:pPr>
        <w:pStyle w:val="20"/>
        <w:shd w:val="clear" w:color="auto" w:fill="auto"/>
        <w:ind w:left="7900" w:right="20"/>
      </w:pPr>
    </w:p>
    <w:p w:rsidR="00FD1AA8" w:rsidRDefault="00FD1AA8" w:rsidP="00023F2E">
      <w:pPr>
        <w:pStyle w:val="20"/>
        <w:shd w:val="clear" w:color="auto" w:fill="auto"/>
        <w:ind w:left="7900" w:right="20"/>
      </w:pPr>
    </w:p>
    <w:p w:rsidR="00FD1AA8" w:rsidRDefault="00FD1AA8" w:rsidP="00023F2E">
      <w:pPr>
        <w:pStyle w:val="20"/>
        <w:shd w:val="clear" w:color="auto" w:fill="auto"/>
        <w:ind w:left="7900" w:right="20"/>
      </w:pPr>
    </w:p>
    <w:p w:rsidR="00FD1AA8" w:rsidRDefault="00FD1AA8" w:rsidP="00023F2E">
      <w:pPr>
        <w:pStyle w:val="20"/>
        <w:shd w:val="clear" w:color="auto" w:fill="auto"/>
        <w:ind w:left="7900" w:right="20"/>
      </w:pPr>
    </w:p>
    <w:p w:rsidR="00FD1AA8" w:rsidRDefault="00FD1AA8" w:rsidP="00023F2E">
      <w:pPr>
        <w:pStyle w:val="20"/>
        <w:shd w:val="clear" w:color="auto" w:fill="auto"/>
        <w:ind w:left="7900" w:right="20"/>
      </w:pPr>
    </w:p>
    <w:p w:rsidR="00FD1AA8" w:rsidRDefault="00FD1AA8" w:rsidP="00023F2E">
      <w:pPr>
        <w:pStyle w:val="20"/>
        <w:shd w:val="clear" w:color="auto" w:fill="auto"/>
        <w:ind w:left="7900" w:right="20"/>
      </w:pPr>
    </w:p>
    <w:p w:rsidR="00FD1AA8" w:rsidRDefault="00FD1AA8" w:rsidP="00023F2E">
      <w:pPr>
        <w:pStyle w:val="20"/>
        <w:shd w:val="clear" w:color="auto" w:fill="auto"/>
        <w:ind w:left="7900" w:right="20"/>
      </w:pPr>
    </w:p>
    <w:p w:rsidR="00FD1AA8" w:rsidRDefault="00FD1AA8">
      <w:pPr>
        <w:rPr>
          <w:sz w:val="2"/>
          <w:szCs w:val="2"/>
        </w:rPr>
      </w:pPr>
    </w:p>
    <w:p w:rsidR="00FD1AA8" w:rsidRDefault="00FD1AA8">
      <w:pPr>
        <w:rPr>
          <w:sz w:val="2"/>
          <w:szCs w:val="2"/>
        </w:rPr>
      </w:pPr>
    </w:p>
    <w:p w:rsidR="00FD1AA8" w:rsidRDefault="00FD1AA8">
      <w:pPr>
        <w:rPr>
          <w:sz w:val="2"/>
          <w:szCs w:val="2"/>
        </w:rPr>
      </w:pPr>
    </w:p>
    <w:p w:rsidR="00FD1AA8" w:rsidRDefault="00FD1AA8">
      <w:pPr>
        <w:rPr>
          <w:sz w:val="2"/>
          <w:szCs w:val="2"/>
        </w:rPr>
      </w:pPr>
    </w:p>
    <w:p w:rsidR="00FD1AA8" w:rsidRDefault="00FD1AA8">
      <w:pPr>
        <w:rPr>
          <w:sz w:val="2"/>
          <w:szCs w:val="2"/>
        </w:rPr>
      </w:pPr>
    </w:p>
    <w:p w:rsidR="00FD1AA8" w:rsidRDefault="00FD1AA8">
      <w:pPr>
        <w:rPr>
          <w:sz w:val="2"/>
          <w:szCs w:val="2"/>
        </w:rPr>
      </w:pPr>
    </w:p>
    <w:p w:rsidR="00FD1AA8" w:rsidRDefault="00FD1AA8">
      <w:pPr>
        <w:rPr>
          <w:sz w:val="2"/>
          <w:szCs w:val="2"/>
        </w:rPr>
      </w:pPr>
    </w:p>
    <w:p w:rsidR="00FD1AA8" w:rsidRDefault="00FD1AA8">
      <w:pPr>
        <w:rPr>
          <w:sz w:val="2"/>
          <w:szCs w:val="2"/>
        </w:rPr>
      </w:pPr>
    </w:p>
    <w:p w:rsidR="00FD1AA8" w:rsidRDefault="00FD1AA8">
      <w:pPr>
        <w:rPr>
          <w:sz w:val="2"/>
          <w:szCs w:val="2"/>
        </w:rPr>
      </w:pPr>
    </w:p>
    <w:p w:rsidR="00FD1AA8" w:rsidRDefault="00FD1AA8">
      <w:pPr>
        <w:rPr>
          <w:sz w:val="2"/>
          <w:szCs w:val="2"/>
        </w:rPr>
      </w:pPr>
    </w:p>
    <w:p w:rsidR="00FD1AA8" w:rsidRDefault="00FD1AA8">
      <w:pPr>
        <w:rPr>
          <w:sz w:val="2"/>
          <w:szCs w:val="2"/>
        </w:rPr>
        <w:sectPr w:rsidR="00FD1AA8" w:rsidSect="00023F2E">
          <w:pgSz w:w="11909" w:h="16838"/>
          <w:pgMar w:top="1084" w:right="1049" w:bottom="0" w:left="905" w:header="0" w:footer="3" w:gutter="0"/>
          <w:cols w:space="720"/>
          <w:noEndnote/>
          <w:docGrid w:linePitch="360"/>
        </w:sectPr>
      </w:pPr>
    </w:p>
    <w:p w:rsidR="00FD1AA8" w:rsidRDefault="00FD1AA8">
      <w:pPr>
        <w:pStyle w:val="a1"/>
        <w:framePr w:wrap="around" w:vAnchor="page" w:hAnchor="page" w:x="5877" w:y="785"/>
        <w:shd w:val="clear" w:color="auto" w:fill="auto"/>
        <w:spacing w:line="210" w:lineRule="exact"/>
        <w:ind w:left="20"/>
      </w:pPr>
      <w:r>
        <w:t>2</w:t>
      </w:r>
    </w:p>
    <w:p w:rsidR="00FD1AA8" w:rsidRDefault="00FD1AA8">
      <w:pPr>
        <w:pStyle w:val="22"/>
        <w:framePr w:w="10210" w:h="14499" w:hRule="exact" w:wrap="around" w:vAnchor="page" w:hAnchor="page" w:x="856" w:y="1248"/>
        <w:shd w:val="clear" w:color="auto" w:fill="auto"/>
        <w:spacing w:before="0" w:after="0"/>
        <w:ind w:left="20" w:right="20" w:firstLine="0"/>
      </w:pPr>
      <w:r>
        <w:t>органов исполнительной власти, расположенными на территории Нижнесергинского муниципального района, органами государственной власти Свердловской области и органами местного самоуправления, расположенными на территории Нижнесергинского муниципального района, в целях учета потребностей и интересов граждан, защиты прав и свобод граждан, прав и законных интересов общественных объединений и иных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и органов местного самоуправления.</w:t>
      </w:r>
    </w:p>
    <w:p w:rsidR="00FD1AA8" w:rsidRDefault="00FD1AA8">
      <w:pPr>
        <w:pStyle w:val="22"/>
        <w:framePr w:w="10210" w:h="14499" w:hRule="exact" w:wrap="around" w:vAnchor="page" w:hAnchor="page" w:x="856" w:y="1248"/>
        <w:numPr>
          <w:ilvl w:val="0"/>
          <w:numId w:val="1"/>
        </w:numPr>
        <w:shd w:val="clear" w:color="auto" w:fill="auto"/>
        <w:tabs>
          <w:tab w:val="left" w:pos="1048"/>
        </w:tabs>
        <w:spacing w:before="0"/>
        <w:ind w:left="20" w:right="20" w:firstLine="720"/>
      </w:pPr>
      <w:r>
        <w:t>Общественная палата участвует в осуществлении общественного контроля в порядке и формах, предусмотренных Федеральным законом «Об основах общественного контроля», Областным законом «Об общественном контроле в Свердловской области»,другими федеральными законами и иными нормативными правовыми актами Российской Федерации, законами Свердловской области и иными нормативными правовыми актами Свердловской области, настоящим Регламентом.</w:t>
      </w:r>
    </w:p>
    <w:p w:rsidR="00FD1AA8" w:rsidRDefault="00FD1AA8">
      <w:pPr>
        <w:pStyle w:val="210"/>
        <w:framePr w:w="10210" w:h="14499" w:hRule="exact" w:wrap="around" w:vAnchor="page" w:hAnchor="page" w:x="856" w:y="1248"/>
        <w:shd w:val="clear" w:color="auto" w:fill="auto"/>
        <w:spacing w:before="0" w:after="0" w:line="322" w:lineRule="exact"/>
        <w:ind w:left="20" w:firstLine="540"/>
        <w:jc w:val="both"/>
      </w:pPr>
      <w:bookmarkStart w:id="4" w:name="bookmark3"/>
      <w:r>
        <w:t>Статья 1.2. Задачи Общественной палаты</w:t>
      </w:r>
      <w:bookmarkEnd w:id="4"/>
    </w:p>
    <w:p w:rsidR="00FD1AA8" w:rsidRDefault="00FD1AA8">
      <w:pPr>
        <w:pStyle w:val="22"/>
        <w:framePr w:w="10210" w:h="14499" w:hRule="exact" w:wrap="around" w:vAnchor="page" w:hAnchor="page" w:x="856" w:y="1248"/>
        <w:shd w:val="clear" w:color="auto" w:fill="auto"/>
        <w:spacing w:before="0" w:after="0"/>
        <w:ind w:left="20" w:firstLine="540"/>
      </w:pPr>
      <w:r>
        <w:t>Задачами Общественной палаты являются:</w:t>
      </w:r>
    </w:p>
    <w:p w:rsidR="00FD1AA8" w:rsidRDefault="00FD1AA8">
      <w:pPr>
        <w:pStyle w:val="22"/>
        <w:framePr w:w="10210" w:h="14499" w:hRule="exact" w:wrap="around" w:vAnchor="page" w:hAnchor="page" w:x="856" w:y="1248"/>
        <w:numPr>
          <w:ilvl w:val="0"/>
          <w:numId w:val="2"/>
        </w:numPr>
        <w:shd w:val="clear" w:color="auto" w:fill="auto"/>
        <w:spacing w:before="0" w:after="0"/>
        <w:ind w:left="20" w:right="20" w:firstLine="540"/>
      </w:pPr>
      <w:r>
        <w:t xml:space="preserve"> привлечение граждан и общественных объединений к реализации единой государственной политики ;</w:t>
      </w:r>
    </w:p>
    <w:p w:rsidR="00FD1AA8" w:rsidRDefault="00FD1AA8">
      <w:pPr>
        <w:pStyle w:val="22"/>
        <w:framePr w:w="10210" w:h="14499" w:hRule="exact" w:wrap="around" w:vAnchor="page" w:hAnchor="page" w:x="856" w:y="1248"/>
        <w:numPr>
          <w:ilvl w:val="0"/>
          <w:numId w:val="2"/>
        </w:numPr>
        <w:shd w:val="clear" w:color="auto" w:fill="auto"/>
        <w:spacing w:before="0" w:after="0"/>
        <w:ind w:left="20" w:right="20" w:firstLine="540"/>
      </w:pPr>
      <w:r>
        <w:t xml:space="preserve"> выдвижение и поддержка гражданских инициатив, направленных на реализацию конституционных прав, свобод и законных интересов граждан, прав и законных интересов общественных объединений;</w:t>
      </w:r>
    </w:p>
    <w:p w:rsidR="00FD1AA8" w:rsidRDefault="00FD1AA8">
      <w:pPr>
        <w:pStyle w:val="22"/>
        <w:framePr w:w="10210" w:h="14499" w:hRule="exact" w:wrap="around" w:vAnchor="page" w:hAnchor="page" w:x="856" w:y="1248"/>
        <w:numPr>
          <w:ilvl w:val="0"/>
          <w:numId w:val="2"/>
        </w:numPr>
        <w:shd w:val="clear" w:color="auto" w:fill="auto"/>
        <w:spacing w:before="0" w:after="0"/>
        <w:ind w:left="20" w:right="20" w:firstLine="540"/>
      </w:pPr>
      <w:r>
        <w:t xml:space="preserve"> выработка рекомендаций для органов местного самоуправления Нижнесергинского муниципального района в сфере государственной и муниципальной поддержки общественных объединений, деятельность которых направлена на развитие гражданского общества ;</w:t>
      </w:r>
    </w:p>
    <w:p w:rsidR="00FD1AA8" w:rsidRDefault="00FD1AA8">
      <w:pPr>
        <w:pStyle w:val="22"/>
        <w:framePr w:w="10210" w:h="14499" w:hRule="exact" w:wrap="around" w:vAnchor="page" w:hAnchor="page" w:x="856" w:y="1248"/>
        <w:numPr>
          <w:ilvl w:val="0"/>
          <w:numId w:val="2"/>
        </w:numPr>
        <w:shd w:val="clear" w:color="auto" w:fill="auto"/>
        <w:spacing w:before="0" w:after="0"/>
        <w:ind w:left="20" w:right="20" w:firstLine="540"/>
      </w:pPr>
      <w:r>
        <w:t xml:space="preserve"> проведение общественной, в том числе антикоррупционной, экспертизы нормативных правовых актов и проектов нормативных правовых актов Нижнесергинского муниципального района;</w:t>
      </w:r>
    </w:p>
    <w:p w:rsidR="00FD1AA8" w:rsidRDefault="00FD1AA8">
      <w:pPr>
        <w:pStyle w:val="22"/>
        <w:framePr w:w="10210" w:h="14499" w:hRule="exact" w:wrap="around" w:vAnchor="page" w:hAnchor="page" w:x="856" w:y="1248"/>
        <w:numPr>
          <w:ilvl w:val="0"/>
          <w:numId w:val="2"/>
        </w:numPr>
        <w:shd w:val="clear" w:color="auto" w:fill="auto"/>
        <w:spacing w:before="0" w:after="0"/>
        <w:ind w:left="20" w:right="20" w:firstLine="540"/>
      </w:pPr>
      <w:r>
        <w:t xml:space="preserve"> осуществление общественного контроля за соблюдением законодательства Российской Федерации и законодательства Свердловской области;</w:t>
      </w:r>
    </w:p>
    <w:p w:rsidR="00FD1AA8" w:rsidRDefault="00FD1AA8">
      <w:pPr>
        <w:pStyle w:val="22"/>
        <w:framePr w:w="10210" w:h="14499" w:hRule="exact" w:wrap="around" w:vAnchor="page" w:hAnchor="page" w:x="856" w:y="1248"/>
        <w:numPr>
          <w:ilvl w:val="0"/>
          <w:numId w:val="2"/>
        </w:numPr>
        <w:shd w:val="clear" w:color="auto" w:fill="auto"/>
        <w:spacing w:before="0" w:after="0"/>
        <w:ind w:left="20" w:right="20" w:firstLine="540"/>
      </w:pPr>
      <w:r>
        <w:t xml:space="preserve"> взаимодействие с Общественной палатой Российской Федерации, Общественной палатой Свердловской области и общественными палатами муниципальных образований, расположенных на территории Свердловской области.</w:t>
      </w:r>
    </w:p>
    <w:p w:rsidR="00FD1AA8" w:rsidRDefault="00FD1AA8" w:rsidP="004467DC">
      <w:pPr>
        <w:pStyle w:val="210"/>
        <w:framePr w:w="10210" w:h="14499" w:hRule="exact" w:wrap="around" w:vAnchor="page" w:hAnchor="page" w:x="856" w:y="1248"/>
        <w:shd w:val="clear" w:color="auto" w:fill="auto"/>
        <w:spacing w:before="0" w:after="0" w:line="322" w:lineRule="exact"/>
        <w:ind w:firstLine="0"/>
        <w:jc w:val="both"/>
      </w:pPr>
      <w:bookmarkStart w:id="5" w:name="bookmark4"/>
      <w:r>
        <w:t>Статья 1.3. Права Общественной палаты</w:t>
      </w:r>
      <w:bookmarkEnd w:id="5"/>
    </w:p>
    <w:p w:rsidR="00FD1AA8" w:rsidRDefault="00FD1AA8">
      <w:pPr>
        <w:pStyle w:val="22"/>
        <w:framePr w:w="10210" w:h="14499" w:hRule="exact" w:wrap="around" w:vAnchor="page" w:hAnchor="page" w:x="856" w:y="1248"/>
        <w:shd w:val="clear" w:color="auto" w:fill="auto"/>
        <w:spacing w:before="0" w:after="0"/>
        <w:ind w:left="20" w:right="20" w:firstLine="540"/>
      </w:pPr>
      <w:r>
        <w:t>В целях реализации задач, возложенных на Общественную палату, Общественная палата вправе:</w:t>
      </w:r>
    </w:p>
    <w:p w:rsidR="00FD1AA8" w:rsidRDefault="00FD1AA8">
      <w:pPr>
        <w:pStyle w:val="22"/>
        <w:framePr w:w="10210" w:h="14499" w:hRule="exact" w:wrap="around" w:vAnchor="page" w:hAnchor="page" w:x="856" w:y="1248"/>
        <w:numPr>
          <w:ilvl w:val="0"/>
          <w:numId w:val="3"/>
        </w:numPr>
        <w:shd w:val="clear" w:color="auto" w:fill="auto"/>
        <w:tabs>
          <w:tab w:val="left" w:pos="994"/>
        </w:tabs>
        <w:spacing w:before="0" w:after="0"/>
        <w:ind w:left="20" w:right="20" w:firstLine="540"/>
      </w:pPr>
      <w:r>
        <w:t>осуществлять сбор и обработку информации об инициативах граждан, общественных объединений и организаций;</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10253" w:h="229" w:hRule="exact" w:wrap="around" w:vAnchor="page" w:hAnchor="page" w:x="835" w:y="785"/>
        <w:shd w:val="clear" w:color="auto" w:fill="auto"/>
        <w:spacing w:line="210" w:lineRule="exact"/>
        <w:ind w:left="20"/>
        <w:jc w:val="center"/>
      </w:pPr>
      <w:r>
        <w:t>3</w:t>
      </w:r>
    </w:p>
    <w:p w:rsidR="00FD1AA8" w:rsidRDefault="00FD1AA8">
      <w:pPr>
        <w:pStyle w:val="22"/>
        <w:framePr w:w="10205" w:h="14188" w:hRule="exact" w:wrap="around" w:vAnchor="page" w:hAnchor="page" w:x="859" w:y="1277"/>
        <w:numPr>
          <w:ilvl w:val="0"/>
          <w:numId w:val="3"/>
        </w:numPr>
        <w:shd w:val="clear" w:color="auto" w:fill="auto"/>
        <w:spacing w:before="0" w:after="0"/>
        <w:ind w:right="20" w:firstLine="540"/>
      </w:pPr>
      <w:r>
        <w:t xml:space="preserve"> организовывать и проводить общественный контроль, слушания и иные мероприятия по общественно важным проблемам;</w:t>
      </w:r>
    </w:p>
    <w:p w:rsidR="00FD1AA8" w:rsidRDefault="00FD1AA8">
      <w:pPr>
        <w:pStyle w:val="22"/>
        <w:framePr w:w="10205" w:h="14188" w:hRule="exact" w:wrap="around" w:vAnchor="page" w:hAnchor="page" w:x="859" w:y="1277"/>
        <w:numPr>
          <w:ilvl w:val="0"/>
          <w:numId w:val="3"/>
        </w:numPr>
        <w:shd w:val="clear" w:color="auto" w:fill="auto"/>
        <w:spacing w:before="0" w:after="0"/>
        <w:ind w:right="20" w:firstLine="540"/>
      </w:pPr>
      <w:r>
        <w:t xml:space="preserve"> проводить общественную экспертизу и подготавливать заключения по ее результатам;</w:t>
      </w:r>
    </w:p>
    <w:p w:rsidR="00FD1AA8" w:rsidRDefault="00FD1AA8">
      <w:pPr>
        <w:pStyle w:val="22"/>
        <w:framePr w:w="10205" w:h="14188" w:hRule="exact" w:wrap="around" w:vAnchor="page" w:hAnchor="page" w:x="859" w:y="1277"/>
        <w:numPr>
          <w:ilvl w:val="0"/>
          <w:numId w:val="3"/>
        </w:numPr>
        <w:shd w:val="clear" w:color="auto" w:fill="auto"/>
        <w:spacing w:before="0" w:after="0"/>
        <w:ind w:right="20" w:firstLine="540"/>
      </w:pPr>
      <w:r>
        <w:t xml:space="preserve"> направлять запросы и обращения Общественной палаты в государственные органы Свердловской области, органы местного самоуправления Нижнесергинского муниципального района;</w:t>
      </w:r>
    </w:p>
    <w:p w:rsidR="00FD1AA8" w:rsidRDefault="00FD1AA8">
      <w:pPr>
        <w:pStyle w:val="22"/>
        <w:framePr w:w="10205" w:h="14188" w:hRule="exact" w:wrap="around" w:vAnchor="page" w:hAnchor="page" w:x="859" w:y="1277"/>
        <w:numPr>
          <w:ilvl w:val="0"/>
          <w:numId w:val="3"/>
        </w:numPr>
        <w:shd w:val="clear" w:color="auto" w:fill="auto"/>
        <w:spacing w:before="0" w:after="0"/>
        <w:ind w:right="20" w:firstLine="540"/>
      </w:pPr>
      <w:r>
        <w:t xml:space="preserve"> информировать о своей работе население Нижнесергинского муниципального района;</w:t>
      </w:r>
    </w:p>
    <w:p w:rsidR="00FD1AA8" w:rsidRDefault="00FD1AA8">
      <w:pPr>
        <w:pStyle w:val="22"/>
        <w:framePr w:w="10205" w:h="14188" w:hRule="exact" w:wrap="around" w:vAnchor="page" w:hAnchor="page" w:x="859" w:y="1277"/>
        <w:numPr>
          <w:ilvl w:val="0"/>
          <w:numId w:val="3"/>
        </w:numPr>
        <w:shd w:val="clear" w:color="auto" w:fill="auto"/>
        <w:spacing w:before="0" w:after="0"/>
        <w:ind w:right="20" w:firstLine="540"/>
      </w:pPr>
      <w:r>
        <w:t xml:space="preserve"> взаимодействовать с Общественной палатой Российской Федерации, Общественной палатой Свердловской области и с общественными палатами муниципальных образований, расположенных на территории Свердловской области;</w:t>
      </w:r>
    </w:p>
    <w:p w:rsidR="00FD1AA8" w:rsidRDefault="00FD1AA8">
      <w:pPr>
        <w:pStyle w:val="22"/>
        <w:framePr w:w="10205" w:h="14188" w:hRule="exact" w:wrap="around" w:vAnchor="page" w:hAnchor="page" w:x="859" w:y="1277"/>
        <w:numPr>
          <w:ilvl w:val="0"/>
          <w:numId w:val="3"/>
        </w:numPr>
        <w:shd w:val="clear" w:color="auto" w:fill="auto"/>
        <w:spacing w:before="0" w:after="0"/>
        <w:ind w:right="20" w:firstLine="540"/>
      </w:pPr>
      <w:r>
        <w:t xml:space="preserve"> подготавливать информационные, методические и иные документы для общественных палат муниципальных образований, расположенных на территории Свердловской области;</w:t>
      </w:r>
    </w:p>
    <w:p w:rsidR="00FD1AA8" w:rsidRDefault="00FD1AA8">
      <w:pPr>
        <w:pStyle w:val="22"/>
        <w:framePr w:w="10205" w:h="14188" w:hRule="exact" w:wrap="around" w:vAnchor="page" w:hAnchor="page" w:x="859" w:y="1277"/>
        <w:numPr>
          <w:ilvl w:val="0"/>
          <w:numId w:val="3"/>
        </w:numPr>
        <w:shd w:val="clear" w:color="auto" w:fill="auto"/>
        <w:spacing w:before="0" w:after="304"/>
        <w:ind w:right="20" w:firstLine="540"/>
      </w:pPr>
      <w:r>
        <w:t xml:space="preserve"> осуществлять общественный контроль в формах общественного мониторинга, общественной проверки, общественной экспертизы, в иных формах, не противоречащих Федеральному закону от 21.07.2014 № 212-ФЗ «Об основах общественного контроля в Российской Федерации», Областному закону «Об общественном контроле в Свердловской области»,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FD1AA8" w:rsidRDefault="00FD1AA8">
      <w:pPr>
        <w:pStyle w:val="210"/>
        <w:framePr w:w="10205" w:h="14188" w:hRule="exact" w:wrap="around" w:vAnchor="page" w:hAnchor="page" w:x="859" w:y="1277"/>
        <w:shd w:val="clear" w:color="auto" w:fill="auto"/>
        <w:spacing w:before="0" w:after="0" w:line="317" w:lineRule="exact"/>
        <w:ind w:firstLine="720"/>
        <w:jc w:val="both"/>
      </w:pPr>
      <w:bookmarkStart w:id="6" w:name="bookmark5"/>
      <w:r>
        <w:t>Статья 2. Состав Общественной палаты</w:t>
      </w:r>
      <w:bookmarkEnd w:id="6"/>
    </w:p>
    <w:p w:rsidR="00FD1AA8" w:rsidRDefault="00FD1AA8">
      <w:pPr>
        <w:pStyle w:val="22"/>
        <w:framePr w:w="10205" w:h="14188" w:hRule="exact" w:wrap="around" w:vAnchor="page" w:hAnchor="page" w:x="859" w:y="1277"/>
        <w:shd w:val="clear" w:color="auto" w:fill="auto"/>
        <w:spacing w:before="0" w:after="296" w:line="317" w:lineRule="exact"/>
        <w:ind w:right="20" w:firstLine="720"/>
      </w:pPr>
      <w:r>
        <w:t>Общественная палата состоит из тридцати членов, из которых пятнадцать граждан Ро утверждаются главой Нижнесергинского муниципального района, пятнадцать граждан Российской Федерации утверждаются Думой Нижнесергинского муниципального района.</w:t>
      </w:r>
    </w:p>
    <w:p w:rsidR="00FD1AA8" w:rsidRDefault="00FD1AA8">
      <w:pPr>
        <w:pStyle w:val="210"/>
        <w:framePr w:w="10205" w:h="14188" w:hRule="exact" w:wrap="around" w:vAnchor="page" w:hAnchor="page" w:x="859" w:y="1277"/>
        <w:shd w:val="clear" w:color="auto" w:fill="auto"/>
        <w:spacing w:before="0" w:after="0" w:line="322" w:lineRule="exact"/>
        <w:ind w:firstLine="720"/>
        <w:jc w:val="both"/>
      </w:pPr>
      <w:bookmarkStart w:id="7" w:name="bookmark6"/>
      <w:r>
        <w:t>Статья 3. Органы Общественной палаты:</w:t>
      </w:r>
      <w:bookmarkEnd w:id="7"/>
    </w:p>
    <w:p w:rsidR="00FD1AA8" w:rsidRDefault="00FD1AA8">
      <w:pPr>
        <w:pStyle w:val="22"/>
        <w:framePr w:w="10205" w:h="14188" w:hRule="exact" w:wrap="around" w:vAnchor="page" w:hAnchor="page" w:x="859" w:y="1277"/>
        <w:numPr>
          <w:ilvl w:val="0"/>
          <w:numId w:val="4"/>
        </w:numPr>
        <w:shd w:val="clear" w:color="auto" w:fill="auto"/>
        <w:spacing w:before="0" w:after="0"/>
        <w:ind w:firstLine="720"/>
      </w:pPr>
      <w:r>
        <w:t xml:space="preserve"> К органам Общественной палаты относятся:</w:t>
      </w:r>
    </w:p>
    <w:p w:rsidR="00FD1AA8" w:rsidRDefault="00FD1AA8">
      <w:pPr>
        <w:pStyle w:val="22"/>
        <w:framePr w:w="10205" w:h="14188" w:hRule="exact" w:wrap="around" w:vAnchor="page" w:hAnchor="page" w:x="859" w:y="1277"/>
        <w:numPr>
          <w:ilvl w:val="0"/>
          <w:numId w:val="5"/>
        </w:numPr>
        <w:shd w:val="clear" w:color="auto" w:fill="auto"/>
        <w:spacing w:before="0" w:after="0"/>
        <w:ind w:firstLine="1080"/>
        <w:jc w:val="left"/>
      </w:pPr>
      <w:r>
        <w:t xml:space="preserve"> Совет Общественной палаты - постоянно действующий орган;</w:t>
      </w:r>
    </w:p>
    <w:p w:rsidR="00FD1AA8" w:rsidRDefault="00FD1AA8">
      <w:pPr>
        <w:pStyle w:val="22"/>
        <w:framePr w:w="10205" w:h="14188" w:hRule="exact" w:wrap="around" w:vAnchor="page" w:hAnchor="page" w:x="859" w:y="1277"/>
        <w:numPr>
          <w:ilvl w:val="0"/>
          <w:numId w:val="5"/>
        </w:numPr>
        <w:shd w:val="clear" w:color="auto" w:fill="auto"/>
        <w:spacing w:before="0" w:after="0"/>
        <w:ind w:firstLine="1080"/>
        <w:jc w:val="left"/>
      </w:pPr>
      <w:r>
        <w:t xml:space="preserve"> Председатель Общественной палаты;</w:t>
      </w:r>
    </w:p>
    <w:p w:rsidR="00FD1AA8" w:rsidRDefault="00FD1AA8">
      <w:pPr>
        <w:pStyle w:val="22"/>
        <w:framePr w:w="10205" w:h="14188" w:hRule="exact" w:wrap="around" w:vAnchor="page" w:hAnchor="page" w:x="859" w:y="1277"/>
        <w:numPr>
          <w:ilvl w:val="0"/>
          <w:numId w:val="5"/>
        </w:numPr>
        <w:shd w:val="clear" w:color="auto" w:fill="auto"/>
        <w:spacing w:before="0" w:after="0"/>
        <w:ind w:firstLine="1080"/>
        <w:jc w:val="left"/>
      </w:pPr>
      <w:r>
        <w:t xml:space="preserve"> Секретарь Общественной палаты;</w:t>
      </w:r>
    </w:p>
    <w:p w:rsidR="00FD1AA8" w:rsidRDefault="00FD1AA8">
      <w:pPr>
        <w:pStyle w:val="22"/>
        <w:framePr w:w="10205" w:h="14188" w:hRule="exact" w:wrap="around" w:vAnchor="page" w:hAnchor="page" w:x="859" w:y="1277"/>
        <w:numPr>
          <w:ilvl w:val="0"/>
          <w:numId w:val="5"/>
        </w:numPr>
        <w:shd w:val="clear" w:color="auto" w:fill="auto"/>
        <w:spacing w:before="0" w:after="0"/>
        <w:ind w:firstLine="1080"/>
        <w:jc w:val="left"/>
      </w:pPr>
      <w:r>
        <w:t xml:space="preserve"> Заместитель Председателя Общественной палаты;</w:t>
      </w:r>
    </w:p>
    <w:p w:rsidR="00FD1AA8" w:rsidRDefault="00FD1AA8">
      <w:pPr>
        <w:pStyle w:val="22"/>
        <w:framePr w:w="10205" w:h="14188" w:hRule="exact" w:wrap="around" w:vAnchor="page" w:hAnchor="page" w:x="859" w:y="1277"/>
        <w:numPr>
          <w:ilvl w:val="0"/>
          <w:numId w:val="5"/>
        </w:numPr>
        <w:shd w:val="clear" w:color="auto" w:fill="auto"/>
        <w:spacing w:before="0" w:after="0"/>
        <w:ind w:firstLine="1080"/>
        <w:jc w:val="left"/>
      </w:pPr>
      <w:r>
        <w:t xml:space="preserve"> Комиссии Общественной палаты;</w:t>
      </w:r>
    </w:p>
    <w:p w:rsidR="00FD1AA8" w:rsidRDefault="00FD1AA8">
      <w:pPr>
        <w:pStyle w:val="22"/>
        <w:framePr w:w="10205" w:h="14188" w:hRule="exact" w:wrap="around" w:vAnchor="page" w:hAnchor="page" w:x="859" w:y="1277"/>
        <w:numPr>
          <w:ilvl w:val="0"/>
          <w:numId w:val="5"/>
        </w:numPr>
        <w:shd w:val="clear" w:color="auto" w:fill="auto"/>
        <w:spacing w:before="0" w:after="0"/>
        <w:ind w:firstLine="1080"/>
        <w:jc w:val="left"/>
      </w:pPr>
      <w:r>
        <w:t xml:space="preserve"> Рабочие группы (экспертные комиссии) Общественной палаты;</w:t>
      </w:r>
    </w:p>
    <w:p w:rsidR="00FD1AA8" w:rsidRDefault="00FD1AA8">
      <w:pPr>
        <w:pStyle w:val="22"/>
        <w:framePr w:w="10205" w:h="14188" w:hRule="exact" w:wrap="around" w:vAnchor="page" w:hAnchor="page" w:x="859" w:y="1277"/>
        <w:numPr>
          <w:ilvl w:val="0"/>
          <w:numId w:val="4"/>
        </w:numPr>
        <w:shd w:val="clear" w:color="auto" w:fill="auto"/>
        <w:spacing w:before="0" w:after="0"/>
        <w:ind w:right="20" w:firstLine="720"/>
      </w:pPr>
      <w:r>
        <w:t xml:space="preserve"> К исключительной компетенции Общественной палаты относится решение следующих вопросов:</w:t>
      </w:r>
    </w:p>
    <w:p w:rsidR="00FD1AA8" w:rsidRDefault="00FD1AA8">
      <w:pPr>
        <w:pStyle w:val="22"/>
        <w:framePr w:w="10205" w:h="14188" w:hRule="exact" w:wrap="around" w:vAnchor="page" w:hAnchor="page" w:x="859" w:y="1277"/>
        <w:numPr>
          <w:ilvl w:val="0"/>
          <w:numId w:val="6"/>
        </w:numPr>
        <w:shd w:val="clear" w:color="auto" w:fill="auto"/>
        <w:tabs>
          <w:tab w:val="left" w:pos="1480"/>
        </w:tabs>
        <w:spacing w:before="0" w:after="0"/>
        <w:ind w:right="20" w:firstLine="1080"/>
        <w:jc w:val="left"/>
      </w:pPr>
      <w:r>
        <w:t>об утверждении Регламента Общественной палаты, о внесении в него изменений;</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77" w:y="785"/>
        <w:shd w:val="clear" w:color="auto" w:fill="auto"/>
        <w:spacing w:line="210" w:lineRule="exact"/>
        <w:ind w:left="20"/>
      </w:pPr>
      <w:r>
        <w:t>4</w:t>
      </w:r>
    </w:p>
    <w:p w:rsidR="00FD1AA8" w:rsidRDefault="00FD1AA8" w:rsidP="00E26A09">
      <w:pPr>
        <w:pStyle w:val="22"/>
        <w:framePr w:w="10210" w:h="14220" w:hRule="exact" w:wrap="around" w:vAnchor="page" w:hAnchor="page" w:x="856" w:y="1248"/>
        <w:shd w:val="clear" w:color="auto" w:fill="auto"/>
        <w:spacing w:before="0" w:after="0"/>
        <w:ind w:left="1100" w:right="20" w:firstLine="0"/>
      </w:pPr>
    </w:p>
    <w:p w:rsidR="00FD1AA8" w:rsidRDefault="00FD1AA8">
      <w:pPr>
        <w:pStyle w:val="22"/>
        <w:framePr w:w="10210" w:h="14220" w:hRule="exact" w:wrap="around" w:vAnchor="page" w:hAnchor="page" w:x="856" w:y="1248"/>
        <w:numPr>
          <w:ilvl w:val="0"/>
          <w:numId w:val="6"/>
        </w:numPr>
        <w:shd w:val="clear" w:color="auto" w:fill="auto"/>
        <w:spacing w:before="0" w:after="0"/>
        <w:ind w:left="20" w:firstLine="1080"/>
      </w:pPr>
      <w:r>
        <w:t xml:space="preserve"> об утверждении Кодекса этики членов Общественной палаты;</w:t>
      </w:r>
    </w:p>
    <w:p w:rsidR="00FD1AA8" w:rsidRDefault="00FD1AA8">
      <w:pPr>
        <w:pStyle w:val="22"/>
        <w:framePr w:w="10210" w:h="14220" w:hRule="exact" w:wrap="around" w:vAnchor="page" w:hAnchor="page" w:x="856" w:y="1248"/>
        <w:numPr>
          <w:ilvl w:val="0"/>
          <w:numId w:val="6"/>
        </w:numPr>
        <w:shd w:val="clear" w:color="auto" w:fill="auto"/>
        <w:spacing w:before="0" w:after="0"/>
        <w:ind w:left="20" w:firstLine="1080"/>
      </w:pPr>
      <w:r>
        <w:t xml:space="preserve"> об утверждении формы удостоверения члена Общественной палаты;</w:t>
      </w:r>
    </w:p>
    <w:p w:rsidR="00FD1AA8" w:rsidRDefault="00FD1AA8">
      <w:pPr>
        <w:pStyle w:val="22"/>
        <w:framePr w:w="10210" w:h="14220" w:hRule="exact" w:wrap="around" w:vAnchor="page" w:hAnchor="page" w:x="856" w:y="1248"/>
        <w:numPr>
          <w:ilvl w:val="0"/>
          <w:numId w:val="6"/>
        </w:numPr>
        <w:shd w:val="clear" w:color="auto" w:fill="auto"/>
        <w:spacing w:before="0" w:after="0"/>
        <w:ind w:left="20" w:firstLine="1080"/>
      </w:pPr>
      <w:r>
        <w:t xml:space="preserve"> о досрочном прекращении полномочий членов Общественной палаты;</w:t>
      </w:r>
    </w:p>
    <w:p w:rsidR="00FD1AA8" w:rsidRDefault="00FD1AA8">
      <w:pPr>
        <w:pStyle w:val="22"/>
        <w:framePr w:w="10210" w:h="14220" w:hRule="exact" w:wrap="around" w:vAnchor="page" w:hAnchor="page" w:x="856" w:y="1248"/>
        <w:numPr>
          <w:ilvl w:val="0"/>
          <w:numId w:val="6"/>
        </w:numPr>
        <w:shd w:val="clear" w:color="auto" w:fill="auto"/>
        <w:spacing w:before="0" w:after="0"/>
        <w:ind w:left="20" w:right="20" w:firstLine="1080"/>
      </w:pPr>
      <w:r>
        <w:t xml:space="preserve"> о приеме в члены Общественной палаты представителей общественных объединений и иных некоммерческих организаций;</w:t>
      </w:r>
    </w:p>
    <w:p w:rsidR="00FD1AA8" w:rsidRDefault="00FD1AA8">
      <w:pPr>
        <w:pStyle w:val="22"/>
        <w:framePr w:w="10210" w:h="14220" w:hRule="exact" w:wrap="around" w:vAnchor="page" w:hAnchor="page" w:x="856" w:y="1248"/>
        <w:numPr>
          <w:ilvl w:val="0"/>
          <w:numId w:val="6"/>
        </w:numPr>
        <w:shd w:val="clear" w:color="auto" w:fill="auto"/>
        <w:spacing w:before="0" w:after="0"/>
        <w:ind w:left="20" w:firstLine="1080"/>
      </w:pPr>
      <w:r>
        <w:t xml:space="preserve"> о приостановлении полномочий членов Общественной палаты.</w:t>
      </w:r>
    </w:p>
    <w:p w:rsidR="00FD1AA8" w:rsidRDefault="00FD1AA8">
      <w:pPr>
        <w:pStyle w:val="22"/>
        <w:framePr w:w="10210" w:h="14220" w:hRule="exact" w:wrap="around" w:vAnchor="page" w:hAnchor="page" w:x="856" w:y="1248"/>
        <w:numPr>
          <w:ilvl w:val="0"/>
          <w:numId w:val="4"/>
        </w:numPr>
        <w:shd w:val="clear" w:color="auto" w:fill="auto"/>
        <w:spacing w:before="0" w:after="0"/>
        <w:ind w:left="20" w:right="20" w:firstLine="720"/>
      </w:pPr>
      <w:r>
        <w:t xml:space="preserve">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FD1AA8" w:rsidRDefault="00FD1AA8">
      <w:pPr>
        <w:pStyle w:val="22"/>
        <w:framePr w:w="10210" w:h="14220" w:hRule="exact" w:wrap="around" w:vAnchor="page" w:hAnchor="page" w:x="856" w:y="1248"/>
        <w:numPr>
          <w:ilvl w:val="0"/>
          <w:numId w:val="4"/>
        </w:numPr>
        <w:shd w:val="clear" w:color="auto" w:fill="auto"/>
        <w:spacing w:before="0" w:after="0"/>
        <w:ind w:left="20" w:right="20" w:firstLine="720"/>
      </w:pPr>
      <w:r>
        <w:t xml:space="preserve"> Постоянно действующие органы создаются на период срока деятельности Общественной палаты данного созыва.</w:t>
      </w:r>
    </w:p>
    <w:p w:rsidR="00FD1AA8" w:rsidRDefault="00FD1AA8">
      <w:pPr>
        <w:pStyle w:val="22"/>
        <w:framePr w:w="10210" w:h="14220" w:hRule="exact" w:wrap="around" w:vAnchor="page" w:hAnchor="page" w:x="856" w:y="1248"/>
        <w:numPr>
          <w:ilvl w:val="0"/>
          <w:numId w:val="4"/>
        </w:numPr>
        <w:shd w:val="clear" w:color="auto" w:fill="auto"/>
        <w:spacing w:before="0" w:after="0"/>
        <w:ind w:left="20" w:right="20" w:firstLine="720"/>
      </w:pPr>
      <w:r>
        <w:t xml:space="preserve"> Комиссии Общественной палаты формируются по отдельным направлениям деятельности Общественной палаты.</w:t>
      </w:r>
    </w:p>
    <w:p w:rsidR="00FD1AA8" w:rsidRDefault="00FD1AA8">
      <w:pPr>
        <w:pStyle w:val="22"/>
        <w:framePr w:w="10210" w:h="14220" w:hRule="exact" w:wrap="around" w:vAnchor="page" w:hAnchor="page" w:x="856" w:y="1248"/>
        <w:numPr>
          <w:ilvl w:val="0"/>
          <w:numId w:val="4"/>
        </w:numPr>
        <w:shd w:val="clear" w:color="auto" w:fill="auto"/>
        <w:spacing w:before="0" w:after="0"/>
        <w:ind w:left="20" w:right="20" w:firstLine="720"/>
      </w:pPr>
      <w:r>
        <w:t xml:space="preserve"> Общественная палата может создавать межкомиссионные постоянно действующие или временные рабочие группы (экспертные комиссии). Все рабочие группы (экспертные комиссии) создаются на период срока деятельности Общественной палаты данного созыва, если меньший срок деятельности не предусмотрен решением Совета Общественной палаты о создании временной рабочей группы.</w:t>
      </w:r>
    </w:p>
    <w:p w:rsidR="00FD1AA8" w:rsidRDefault="00FD1AA8" w:rsidP="00E26A09">
      <w:pPr>
        <w:pStyle w:val="22"/>
        <w:framePr w:w="10210" w:h="14220" w:hRule="exact" w:wrap="around" w:vAnchor="page" w:hAnchor="page" w:x="856" w:y="1248"/>
        <w:shd w:val="clear" w:color="auto" w:fill="auto"/>
        <w:spacing w:before="0" w:after="0"/>
        <w:ind w:right="20" w:firstLine="0"/>
      </w:pPr>
    </w:p>
    <w:p w:rsidR="00FD1AA8" w:rsidRDefault="00FD1AA8" w:rsidP="00D77DD1">
      <w:pPr>
        <w:pStyle w:val="22"/>
        <w:framePr w:w="10210" w:h="14220" w:hRule="exact" w:wrap="around" w:vAnchor="page" w:hAnchor="page" w:x="856" w:y="1248"/>
        <w:numPr>
          <w:ilvl w:val="0"/>
          <w:numId w:val="4"/>
        </w:numPr>
        <w:shd w:val="clear" w:color="auto" w:fill="auto"/>
        <w:spacing w:before="0" w:after="0"/>
        <w:ind w:left="20" w:right="20" w:firstLine="720"/>
      </w:pPr>
      <w:r>
        <w:t xml:space="preserve"> Общественная палата, органы Общественной палаты, члены Общественной палаты вправе привлекать к работе консультантов-экспертов.</w:t>
      </w:r>
    </w:p>
    <w:p w:rsidR="00FD1AA8" w:rsidRDefault="00FD1AA8">
      <w:pPr>
        <w:pStyle w:val="210"/>
        <w:framePr w:w="10210" w:h="14220" w:hRule="exact" w:wrap="around" w:vAnchor="page" w:hAnchor="page" w:x="856" w:y="1248"/>
        <w:shd w:val="clear" w:color="auto" w:fill="auto"/>
        <w:spacing w:before="0" w:after="0" w:line="322" w:lineRule="exact"/>
        <w:ind w:left="20" w:firstLine="720"/>
        <w:jc w:val="both"/>
      </w:pPr>
      <w:bookmarkStart w:id="8" w:name="bookmark7"/>
      <w:r>
        <w:t>Статья 4. Основные формы работы Общественной палаты</w:t>
      </w:r>
      <w:bookmarkEnd w:id="8"/>
    </w:p>
    <w:p w:rsidR="00FD1AA8" w:rsidRDefault="00FD1AA8">
      <w:pPr>
        <w:pStyle w:val="22"/>
        <w:framePr w:w="10210" w:h="14220" w:hRule="exact" w:wrap="around" w:vAnchor="page" w:hAnchor="page" w:x="856" w:y="1248"/>
        <w:numPr>
          <w:ilvl w:val="0"/>
          <w:numId w:val="7"/>
        </w:numPr>
        <w:shd w:val="clear" w:color="auto" w:fill="auto"/>
        <w:spacing w:before="0" w:after="0"/>
        <w:ind w:left="20" w:firstLine="720"/>
      </w:pPr>
      <w:r>
        <w:t xml:space="preserve"> Основными формами работы Общественной палаты являются:</w:t>
      </w:r>
    </w:p>
    <w:p w:rsidR="00FD1AA8" w:rsidRDefault="00FD1AA8">
      <w:pPr>
        <w:pStyle w:val="22"/>
        <w:framePr w:w="10210" w:h="14220" w:hRule="exact" w:wrap="around" w:vAnchor="page" w:hAnchor="page" w:x="856" w:y="1248"/>
        <w:numPr>
          <w:ilvl w:val="0"/>
          <w:numId w:val="5"/>
        </w:numPr>
        <w:shd w:val="clear" w:color="auto" w:fill="auto"/>
        <w:spacing w:before="0" w:after="0"/>
        <w:ind w:left="20" w:firstLine="1080"/>
      </w:pPr>
      <w:r>
        <w:t xml:space="preserve"> заседания Общественной палаты;</w:t>
      </w:r>
    </w:p>
    <w:p w:rsidR="00FD1AA8" w:rsidRDefault="00FD1AA8">
      <w:pPr>
        <w:pStyle w:val="22"/>
        <w:framePr w:w="10210" w:h="14220" w:hRule="exact" w:wrap="around" w:vAnchor="page" w:hAnchor="page" w:x="856" w:y="1248"/>
        <w:numPr>
          <w:ilvl w:val="0"/>
          <w:numId w:val="5"/>
        </w:numPr>
        <w:shd w:val="clear" w:color="auto" w:fill="auto"/>
        <w:spacing w:before="0" w:after="0"/>
        <w:ind w:left="20" w:firstLine="1080"/>
      </w:pPr>
      <w:r>
        <w:t xml:space="preserve"> заседания Совета Общественной палаты;</w:t>
      </w:r>
    </w:p>
    <w:p w:rsidR="00FD1AA8" w:rsidRDefault="00FD1AA8">
      <w:pPr>
        <w:pStyle w:val="22"/>
        <w:framePr w:w="10210" w:h="14220" w:hRule="exact" w:wrap="around" w:vAnchor="page" w:hAnchor="page" w:x="856" w:y="1248"/>
        <w:numPr>
          <w:ilvl w:val="0"/>
          <w:numId w:val="5"/>
        </w:numPr>
        <w:shd w:val="clear" w:color="auto" w:fill="auto"/>
        <w:spacing w:before="0" w:after="0"/>
        <w:ind w:left="20" w:firstLine="1080"/>
      </w:pPr>
      <w:r>
        <w:t xml:space="preserve"> заседания комиссий Общественной палаты;</w:t>
      </w:r>
    </w:p>
    <w:p w:rsidR="00FD1AA8" w:rsidRDefault="00FD1AA8">
      <w:pPr>
        <w:pStyle w:val="22"/>
        <w:framePr w:w="10210" w:h="14220" w:hRule="exact" w:wrap="around" w:vAnchor="page" w:hAnchor="page" w:x="856" w:y="1248"/>
        <w:numPr>
          <w:ilvl w:val="0"/>
          <w:numId w:val="5"/>
        </w:numPr>
        <w:shd w:val="clear" w:color="auto" w:fill="auto"/>
        <w:spacing w:before="0" w:after="0"/>
        <w:ind w:left="20" w:firstLine="1080"/>
      </w:pPr>
      <w:r>
        <w:t xml:space="preserve"> заседания рабочих групп (экспертных комиссий) Общественной палаты;</w:t>
      </w:r>
    </w:p>
    <w:p w:rsidR="00FD1AA8" w:rsidRDefault="00FD1AA8">
      <w:pPr>
        <w:pStyle w:val="22"/>
        <w:framePr w:w="10210" w:h="14220" w:hRule="exact" w:wrap="around" w:vAnchor="page" w:hAnchor="page" w:x="856" w:y="1248"/>
        <w:numPr>
          <w:ilvl w:val="0"/>
          <w:numId w:val="7"/>
        </w:numPr>
        <w:shd w:val="clear" w:color="auto" w:fill="auto"/>
        <w:spacing w:before="0" w:after="0"/>
        <w:ind w:left="20" w:right="20" w:firstLine="720"/>
      </w:pPr>
      <w:r>
        <w:t xml:space="preserve"> Общественная палата может привлекать к своей работе общественные объединения, профессиональные союзы, профессиональные объединения, а также иные некоммерческие организации, созданные для представления и защиты интересов</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89" w:y="785"/>
        <w:shd w:val="clear" w:color="auto" w:fill="auto"/>
        <w:spacing w:line="210" w:lineRule="exact"/>
        <w:ind w:left="20"/>
      </w:pPr>
      <w:r>
        <w:t>5</w:t>
      </w:r>
    </w:p>
    <w:p w:rsidR="00FD1AA8" w:rsidRDefault="00FD1AA8">
      <w:pPr>
        <w:pStyle w:val="22"/>
        <w:framePr w:w="10205" w:h="14537" w:hRule="exact" w:wrap="around" w:vAnchor="page" w:hAnchor="page" w:x="859" w:y="1253"/>
        <w:shd w:val="clear" w:color="auto" w:fill="auto"/>
        <w:spacing w:before="0" w:after="0"/>
        <w:ind w:left="20" w:right="20" w:firstLine="0"/>
      </w:pPr>
      <w:r>
        <w:t xml:space="preserve"> Граждан, проживающих на территории Нижнесергинского муниципального района.</w:t>
      </w:r>
    </w:p>
    <w:p w:rsidR="00FD1AA8" w:rsidRDefault="00FD1AA8">
      <w:pPr>
        <w:pStyle w:val="22"/>
        <w:framePr w:w="10205" w:h="14537" w:hRule="exact" w:wrap="around" w:vAnchor="page" w:hAnchor="page" w:x="859" w:y="1253"/>
        <w:shd w:val="clear" w:color="auto" w:fill="auto"/>
        <w:spacing w:before="0" w:after="0"/>
        <w:ind w:left="20" w:right="20" w:firstLine="720"/>
      </w:pPr>
      <w:r>
        <w:t>Решение об участии в работе Общественной палаты общественных объединений и иных объединений граждан Российской Федерации,  принимается Советом Общественной палаты.</w:t>
      </w:r>
    </w:p>
    <w:p w:rsidR="00FD1AA8" w:rsidRDefault="00FD1AA8">
      <w:pPr>
        <w:pStyle w:val="22"/>
        <w:framePr w:w="10205" w:h="14537" w:hRule="exact" w:wrap="around" w:vAnchor="page" w:hAnchor="page" w:x="859" w:y="1253"/>
        <w:numPr>
          <w:ilvl w:val="0"/>
          <w:numId w:val="7"/>
        </w:numPr>
        <w:shd w:val="clear" w:color="auto" w:fill="auto"/>
        <w:spacing w:before="0" w:after="0"/>
        <w:ind w:left="20" w:right="20" w:firstLine="720"/>
      </w:pPr>
      <w:r>
        <w:t xml:space="preserve"> Общественная палата ведет работу с обращениями граждан и объединений граждан, в том числе юридических лиц, в соответствии с законодательством о порядке рассмотрения обращений граждан Российской Федерации и настоящим Регламентом.</w:t>
      </w:r>
    </w:p>
    <w:p w:rsidR="00FD1AA8" w:rsidRDefault="00FD1AA8">
      <w:pPr>
        <w:pStyle w:val="22"/>
        <w:framePr w:w="10205" w:h="14537" w:hRule="exact" w:wrap="around" w:vAnchor="page" w:hAnchor="page" w:x="859" w:y="1253"/>
        <w:numPr>
          <w:ilvl w:val="0"/>
          <w:numId w:val="7"/>
        </w:numPr>
        <w:shd w:val="clear" w:color="auto" w:fill="auto"/>
        <w:spacing w:before="0" w:after="300"/>
        <w:ind w:left="20" w:right="20" w:firstLine="720"/>
      </w:pPr>
      <w:r>
        <w:t xml:space="preserve"> Организация и проведение общественных слушаний по актуальным вопросам общественной жизни, осуществление иных мероприятий и форм общественного контроля, предусмотренных Федеральным законом «Об основах общественного контроля», Областным законом « Об Общественном контроле в Свердловской области» и Положением «Об Общественной палате Нижнесергинского муниципального района», осуществляются в порядке, установленном настоящим Регламентом.</w:t>
      </w:r>
    </w:p>
    <w:p w:rsidR="00FD1AA8" w:rsidRDefault="00FD1AA8">
      <w:pPr>
        <w:pStyle w:val="210"/>
        <w:framePr w:w="10205" w:h="14537" w:hRule="exact" w:wrap="around" w:vAnchor="page" w:hAnchor="page" w:x="859" w:y="1253"/>
        <w:shd w:val="clear" w:color="auto" w:fill="auto"/>
        <w:spacing w:before="0" w:after="0" w:line="322" w:lineRule="exact"/>
        <w:ind w:left="20" w:firstLine="720"/>
        <w:jc w:val="both"/>
      </w:pPr>
      <w:bookmarkStart w:id="9" w:name="bookmark8"/>
      <w:r>
        <w:t>Статья 5. План работы Общественной палаты</w:t>
      </w:r>
      <w:bookmarkEnd w:id="9"/>
    </w:p>
    <w:p w:rsidR="00FD1AA8" w:rsidRDefault="00FD1AA8">
      <w:pPr>
        <w:pStyle w:val="22"/>
        <w:framePr w:w="10205" w:h="14537" w:hRule="exact" w:wrap="around" w:vAnchor="page" w:hAnchor="page" w:x="859" w:y="1253"/>
        <w:numPr>
          <w:ilvl w:val="0"/>
          <w:numId w:val="8"/>
        </w:numPr>
        <w:shd w:val="clear" w:color="auto" w:fill="auto"/>
        <w:spacing w:before="0" w:after="0"/>
        <w:ind w:left="20" w:right="20" w:firstLine="720"/>
      </w:pPr>
      <w:r>
        <w:t xml:space="preserve"> Работа Общественной палаты осуществляется в соответствии с планом работы Общественной палаты, подготовленным в соответствии с настоящим Регламентом (далее - План работы).</w:t>
      </w:r>
    </w:p>
    <w:p w:rsidR="00FD1AA8" w:rsidRDefault="00FD1AA8">
      <w:pPr>
        <w:pStyle w:val="22"/>
        <w:framePr w:w="10205" w:h="14537" w:hRule="exact" w:wrap="around" w:vAnchor="page" w:hAnchor="page" w:x="859" w:y="1253"/>
        <w:shd w:val="clear" w:color="auto" w:fill="auto"/>
        <w:spacing w:before="0" w:after="0"/>
        <w:ind w:left="20" w:right="20" w:firstLine="720"/>
      </w:pPr>
      <w:r>
        <w:t>Совет Общественной палаты утверждает План работы, в котором определяет приоритетные направления деятельности Общественной палаты.</w:t>
      </w:r>
    </w:p>
    <w:p w:rsidR="00FD1AA8" w:rsidRDefault="00FD1AA8">
      <w:pPr>
        <w:pStyle w:val="22"/>
        <w:framePr w:w="10205" w:h="14537" w:hRule="exact" w:wrap="around" w:vAnchor="page" w:hAnchor="page" w:x="859" w:y="1253"/>
        <w:numPr>
          <w:ilvl w:val="0"/>
          <w:numId w:val="8"/>
        </w:numPr>
        <w:shd w:val="clear" w:color="auto" w:fill="auto"/>
        <w:spacing w:before="0" w:after="0"/>
        <w:ind w:left="20" w:right="20" w:firstLine="720"/>
      </w:pPr>
      <w:r>
        <w:t xml:space="preserve"> Перспективный план работы Общественной палаты формируется на срок полномочий действующего состава Общественной палаты с учетом общественно значимых интересов граждан Свердловской области в сфере экономического и социального развития региона и развития институтов гражданского общества.</w:t>
      </w:r>
    </w:p>
    <w:p w:rsidR="00FD1AA8" w:rsidRDefault="00FD1AA8">
      <w:pPr>
        <w:pStyle w:val="22"/>
        <w:framePr w:w="10205" w:h="14537" w:hRule="exact" w:wrap="around" w:vAnchor="page" w:hAnchor="page" w:x="859" w:y="1253"/>
        <w:shd w:val="clear" w:color="auto" w:fill="auto"/>
        <w:spacing w:before="0" w:after="0"/>
        <w:ind w:left="20" w:right="20" w:firstLine="720"/>
      </w:pPr>
      <w:r>
        <w:t>План работы формируется на текущий год, полугодие, квартал, исходя из планов работы комиссий и иных органов Общественной палаты, а также предложений членов Общественной палаты по реализации гражданских инициатив. При формировании планов работы используются информационно-</w:t>
      </w:r>
      <w:r>
        <w:softHyphen/>
        <w:t>аналитические материалы, материалы статистических, научных и социологических исследований, публикации средств массовой информации.</w:t>
      </w:r>
    </w:p>
    <w:p w:rsidR="00FD1AA8" w:rsidRDefault="00FD1AA8">
      <w:pPr>
        <w:pStyle w:val="22"/>
        <w:framePr w:w="10205" w:h="14537" w:hRule="exact" w:wrap="around" w:vAnchor="page" w:hAnchor="page" w:x="859" w:y="1253"/>
        <w:numPr>
          <w:ilvl w:val="0"/>
          <w:numId w:val="8"/>
        </w:numPr>
        <w:shd w:val="clear" w:color="auto" w:fill="auto"/>
        <w:spacing w:before="0" w:after="0"/>
        <w:ind w:left="20" w:right="20" w:firstLine="720"/>
      </w:pPr>
      <w:r>
        <w:t xml:space="preserve"> Совет Общественной палаты по предложениям комиссий и иных органов Общественной палаты вносит в План работы необходимые изменения.</w:t>
      </w:r>
    </w:p>
    <w:p w:rsidR="00FD1AA8" w:rsidRDefault="00FD1AA8">
      <w:pPr>
        <w:pStyle w:val="22"/>
        <w:framePr w:w="10205" w:h="14537" w:hRule="exact" w:wrap="around" w:vAnchor="page" w:hAnchor="page" w:x="859" w:y="1253"/>
        <w:shd w:val="clear" w:color="auto" w:fill="auto"/>
        <w:spacing w:before="0" w:after="0"/>
        <w:ind w:left="20" w:right="20" w:firstLine="720"/>
      </w:pPr>
      <w:r>
        <w:t>В случае принятия решения о проведении внепланового мероприятия, такое мероприятие вносится в План работы по решению Совета Общественной палаты.</w:t>
      </w:r>
    </w:p>
    <w:p w:rsidR="00FD1AA8" w:rsidRDefault="00FD1AA8">
      <w:pPr>
        <w:pStyle w:val="22"/>
        <w:framePr w:w="10205" w:h="14537" w:hRule="exact" w:wrap="around" w:vAnchor="page" w:hAnchor="page" w:x="859" w:y="1253"/>
        <w:numPr>
          <w:ilvl w:val="0"/>
          <w:numId w:val="8"/>
        </w:numPr>
        <w:shd w:val="clear" w:color="auto" w:fill="auto"/>
        <w:spacing w:before="0" w:after="0"/>
        <w:ind w:left="20" w:right="20" w:firstLine="720"/>
      </w:pPr>
      <w:r>
        <w:t xml:space="preserve"> Предложения о внесении изменений в План работы представляются в письменной форме.</w:t>
      </w:r>
    </w:p>
    <w:p w:rsidR="00FD1AA8" w:rsidRDefault="00FD1AA8">
      <w:pPr>
        <w:pStyle w:val="22"/>
        <w:framePr w:w="10205" w:h="14537" w:hRule="exact" w:wrap="around" w:vAnchor="page" w:hAnchor="page" w:x="859" w:y="1253"/>
        <w:numPr>
          <w:ilvl w:val="0"/>
          <w:numId w:val="8"/>
        </w:numPr>
        <w:shd w:val="clear" w:color="auto" w:fill="auto"/>
        <w:spacing w:before="0" w:after="0"/>
        <w:ind w:left="20" w:right="20" w:firstLine="720"/>
      </w:pPr>
      <w:r>
        <w:t xml:space="preserve"> План работы Общественной палаты доводится до членов Общественной палаты Аппаратом Общественной палаты не позднее 7 рабочих дней с момента его утверждения.</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79" w:y="785"/>
        <w:shd w:val="clear" w:color="auto" w:fill="auto"/>
        <w:spacing w:line="210" w:lineRule="exact"/>
        <w:ind w:left="20"/>
      </w:pPr>
      <w:r>
        <w:t>6</w:t>
      </w:r>
    </w:p>
    <w:p w:rsidR="00FD1AA8" w:rsidRDefault="00FD1AA8">
      <w:pPr>
        <w:pStyle w:val="31"/>
        <w:framePr w:w="10214" w:h="5203" w:hRule="exact" w:wrap="around" w:vAnchor="page" w:hAnchor="page" w:x="854" w:y="1574"/>
        <w:shd w:val="clear" w:color="auto" w:fill="auto"/>
        <w:ind w:left="20" w:right="20" w:firstLine="720"/>
      </w:pPr>
      <w:r>
        <w:t>Статья 6. Информационное обеспечение деятельности Общественной палаты</w:t>
      </w:r>
    </w:p>
    <w:p w:rsidR="00FD1AA8" w:rsidRDefault="00FD1AA8">
      <w:pPr>
        <w:pStyle w:val="22"/>
        <w:framePr w:w="10214" w:h="5203" w:hRule="exact" w:wrap="around" w:vAnchor="page" w:hAnchor="page" w:x="854" w:y="1574"/>
        <w:numPr>
          <w:ilvl w:val="0"/>
          <w:numId w:val="9"/>
        </w:numPr>
        <w:shd w:val="clear" w:color="auto" w:fill="auto"/>
        <w:spacing w:before="0" w:after="0"/>
        <w:ind w:left="20" w:right="20" w:firstLine="720"/>
      </w:pPr>
      <w:r>
        <w:t xml:space="preserve"> Общественная палата осуществляет информирование органов органов местного самоуправления Нижнесергинского муниципального района , граждан, проживающих на территории Нижнесергинского муниципального района ,  СМИ и иных заинтересованных лиц о своей деятельности путем публикации  в СМИ, в том числе с использованием информационно-телекоммуникационной сети «Интернет».</w:t>
      </w:r>
    </w:p>
    <w:p w:rsidR="00FD1AA8" w:rsidRDefault="00FD1AA8">
      <w:pPr>
        <w:pStyle w:val="22"/>
        <w:framePr w:w="10214" w:h="5203" w:hRule="exact" w:wrap="around" w:vAnchor="page" w:hAnchor="page" w:x="854" w:y="1574"/>
        <w:numPr>
          <w:ilvl w:val="0"/>
          <w:numId w:val="9"/>
        </w:numPr>
        <w:shd w:val="clear" w:color="auto" w:fill="auto"/>
        <w:spacing w:before="0" w:after="0"/>
        <w:ind w:left="20" w:right="20" w:firstLine="720"/>
      </w:pPr>
      <w:r>
        <w:t xml:space="preserve"> Общественная палата информирует СМИ об анонсах, ходе и результатах мероприятий, проводимых Общественной палатой самостоятельно или совместно с иными заинтересованными лицами.</w:t>
      </w:r>
    </w:p>
    <w:p w:rsidR="00FD1AA8" w:rsidRDefault="00FD1AA8">
      <w:pPr>
        <w:pStyle w:val="22"/>
        <w:framePr w:w="10214" w:h="5203" w:hRule="exact" w:wrap="around" w:vAnchor="page" w:hAnchor="page" w:x="854" w:y="1574"/>
        <w:numPr>
          <w:ilvl w:val="0"/>
          <w:numId w:val="9"/>
        </w:numPr>
        <w:shd w:val="clear" w:color="auto" w:fill="auto"/>
        <w:spacing w:before="0" w:after="0"/>
        <w:ind w:left="20" w:right="20" w:firstLine="720"/>
      </w:pPr>
      <w:r>
        <w:t xml:space="preserve"> Общественная палата размещает на официальном сайте администрации Нижнесергинского муниципального района информацию о своей деятельности, предусмотренную пунктами 1 и 2 настоящей статьи, с указанием адреса электронной почты, по которым пользователем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FD1AA8" w:rsidRDefault="00FD1AA8">
      <w:pPr>
        <w:pStyle w:val="31"/>
        <w:framePr w:w="10214" w:h="8054" w:hRule="exact" w:wrap="around" w:vAnchor="page" w:hAnchor="page" w:x="854" w:y="7555"/>
        <w:shd w:val="clear" w:color="auto" w:fill="auto"/>
        <w:spacing w:after="240"/>
        <w:jc w:val="center"/>
      </w:pPr>
      <w:r>
        <w:t>ГЛАВА 2. СТАТУС, ПОРЯДОК ПРИЕМА, ДОСРОЧНОГО ПРЕКРАЩЕ</w:t>
      </w:r>
      <w:r>
        <w:rPr>
          <w:rStyle w:val="30"/>
          <w:b/>
          <w:bCs/>
        </w:rPr>
        <w:t>НИЯ</w:t>
      </w:r>
      <w:r>
        <w:t xml:space="preserve"> И ПРИОСТАНОВЛЕНИЯ ПОЛНОМОЧИЙ ЧЛЕНОВ ОБЩЕСТВЕННОЙ ПАЛАТЫ</w:t>
      </w:r>
    </w:p>
    <w:p w:rsidR="00FD1AA8" w:rsidRDefault="00FD1AA8">
      <w:pPr>
        <w:pStyle w:val="31"/>
        <w:framePr w:w="10214" w:h="8054" w:hRule="exact" w:wrap="around" w:vAnchor="page" w:hAnchor="page" w:x="854" w:y="7555"/>
        <w:shd w:val="clear" w:color="auto" w:fill="auto"/>
        <w:ind w:left="20" w:firstLine="840"/>
      </w:pPr>
      <w:r>
        <w:t>Статья 7. Член Общественной палаты</w:t>
      </w:r>
    </w:p>
    <w:p w:rsidR="00FD1AA8" w:rsidRDefault="00FD1AA8">
      <w:pPr>
        <w:pStyle w:val="22"/>
        <w:framePr w:w="10214" w:h="8054" w:hRule="exact" w:wrap="around" w:vAnchor="page" w:hAnchor="page" w:x="854" w:y="7555"/>
        <w:numPr>
          <w:ilvl w:val="0"/>
          <w:numId w:val="10"/>
        </w:numPr>
        <w:shd w:val="clear" w:color="auto" w:fill="auto"/>
        <w:spacing w:before="0" w:after="0"/>
        <w:ind w:left="20" w:firstLine="840"/>
      </w:pPr>
      <w:r>
        <w:t xml:space="preserve"> Членом Общественной палаты может быть гражданин, достигший возраста</w:t>
      </w:r>
    </w:p>
    <w:p w:rsidR="00FD1AA8" w:rsidRDefault="00FD1AA8">
      <w:pPr>
        <w:pStyle w:val="22"/>
        <w:framePr w:w="10214" w:h="8054" w:hRule="exact" w:wrap="around" w:vAnchor="page" w:hAnchor="page" w:x="854" w:y="7555"/>
        <w:shd w:val="clear" w:color="auto" w:fill="auto"/>
        <w:spacing w:before="0" w:after="0"/>
        <w:ind w:left="20" w:firstLine="0"/>
        <w:jc w:val="left"/>
      </w:pPr>
      <w:r>
        <w:t>18 лет.</w:t>
      </w:r>
    </w:p>
    <w:p w:rsidR="00FD1AA8" w:rsidRDefault="00FD1AA8">
      <w:pPr>
        <w:pStyle w:val="22"/>
        <w:framePr w:w="10214" w:h="8054" w:hRule="exact" w:wrap="around" w:vAnchor="page" w:hAnchor="page" w:x="854" w:y="7555"/>
        <w:numPr>
          <w:ilvl w:val="0"/>
          <w:numId w:val="10"/>
        </w:numPr>
        <w:shd w:val="clear" w:color="auto" w:fill="auto"/>
        <w:spacing w:before="0" w:after="0"/>
        <w:ind w:left="20" w:right="20" w:firstLine="840"/>
      </w:pPr>
      <w:r>
        <w:t xml:space="preserve"> Срок полномочий членов Общественной палаты составляет три года и исчисляется со дня первого заседания Общественной палаты.</w:t>
      </w:r>
    </w:p>
    <w:p w:rsidR="00FD1AA8" w:rsidRDefault="00FD1AA8">
      <w:pPr>
        <w:pStyle w:val="22"/>
        <w:framePr w:w="10214" w:h="8054" w:hRule="exact" w:wrap="around" w:vAnchor="page" w:hAnchor="page" w:x="854" w:y="7555"/>
        <w:numPr>
          <w:ilvl w:val="0"/>
          <w:numId w:val="10"/>
        </w:numPr>
        <w:shd w:val="clear" w:color="auto" w:fill="auto"/>
        <w:spacing w:before="0" w:after="0"/>
        <w:ind w:left="20" w:right="20" w:firstLine="840"/>
      </w:pPr>
      <w:r>
        <w:t xml:space="preserve"> Члены Общественной палаты принимают личное участие в заседаниях Общественной палаты, Совета Общественной палаты, комиссий, рабочих групп и иных органов Общественной палаты. Член Общественной палаты участвует в ее работе на общественных началах.</w:t>
      </w:r>
    </w:p>
    <w:p w:rsidR="00FD1AA8" w:rsidRDefault="00FD1AA8">
      <w:pPr>
        <w:pStyle w:val="22"/>
        <w:framePr w:w="10214" w:h="8054" w:hRule="exact" w:wrap="around" w:vAnchor="page" w:hAnchor="page" w:x="854" w:y="7555"/>
        <w:shd w:val="clear" w:color="auto" w:fill="auto"/>
        <w:spacing w:before="0" w:after="0"/>
        <w:ind w:left="20" w:right="20" w:firstLine="720"/>
      </w:pPr>
      <w:r>
        <w:t>Член Общественной палаты в связи с отсутствием на заседании Общественной палаты, Совета Общественной палаты, комиссии, рабочей группы и иного органа Общественной палаты по уважительной причине вправе передать свой голос другому члену Общественной палаты по доверенности, предоставляемой в простой письменной форме. О факте предоставления доверенности член Общественной палаты информирует Председателя Общественной палаты, председателя комиссии, рабочей группы и руководителей иных органов Общественной палаты не менее чем за сутки до проведения голосования.</w:t>
      </w:r>
    </w:p>
    <w:p w:rsidR="00FD1AA8" w:rsidRDefault="00FD1AA8">
      <w:pPr>
        <w:pStyle w:val="22"/>
        <w:framePr w:w="10214" w:h="8054" w:hRule="exact" w:wrap="around" w:vAnchor="page" w:hAnchor="page" w:x="854" w:y="7555"/>
        <w:shd w:val="clear" w:color="auto" w:fill="auto"/>
        <w:spacing w:before="0" w:after="0"/>
        <w:ind w:left="20" w:right="20" w:firstLine="840"/>
      </w:pPr>
      <w:r>
        <w:t>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рабочих групп и иных органов Общественной палаты.</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77" w:y="785"/>
        <w:shd w:val="clear" w:color="auto" w:fill="auto"/>
        <w:spacing w:line="210" w:lineRule="exact"/>
        <w:ind w:left="20"/>
      </w:pPr>
      <w:r>
        <w:t>7</w:t>
      </w:r>
    </w:p>
    <w:p w:rsidR="00FD1AA8" w:rsidRDefault="00FD1AA8">
      <w:pPr>
        <w:pStyle w:val="22"/>
        <w:framePr w:w="10219" w:h="14541" w:hRule="exact" w:wrap="around" w:vAnchor="page" w:hAnchor="page" w:x="851" w:y="1253"/>
        <w:shd w:val="clear" w:color="auto" w:fill="auto"/>
        <w:spacing w:before="0" w:after="0"/>
        <w:ind w:left="20" w:right="20" w:firstLine="880"/>
      </w:pPr>
      <w:r>
        <w:t>Члены Общественной палаты при осуществлении своих полномочий не связаны решениями общественных объединений.</w:t>
      </w:r>
    </w:p>
    <w:p w:rsidR="00FD1AA8" w:rsidRDefault="00FD1AA8">
      <w:pPr>
        <w:pStyle w:val="22"/>
        <w:framePr w:w="10219" w:h="14541" w:hRule="exact" w:wrap="around" w:vAnchor="page" w:hAnchor="page" w:x="851" w:y="1253"/>
        <w:numPr>
          <w:ilvl w:val="0"/>
          <w:numId w:val="10"/>
        </w:numPr>
        <w:shd w:val="clear" w:color="auto" w:fill="auto"/>
        <w:spacing w:before="0" w:after="0"/>
        <w:ind w:left="20" w:right="20" w:firstLine="880"/>
      </w:pPr>
      <w:r>
        <w:t xml:space="preserve"> Объединение членов Общественной палаты по при</w:t>
      </w:r>
      <w:r>
        <w:rPr>
          <w:rStyle w:val="11"/>
        </w:rPr>
        <w:t>нци</w:t>
      </w:r>
      <w:r>
        <w:t>пу национальной, религиозной, территориальной или партийной принадлежности не допускается.</w:t>
      </w:r>
    </w:p>
    <w:p w:rsidR="00FD1AA8" w:rsidRDefault="00FD1AA8">
      <w:pPr>
        <w:pStyle w:val="22"/>
        <w:framePr w:w="10219" w:h="14541" w:hRule="exact" w:wrap="around" w:vAnchor="page" w:hAnchor="page" w:x="851" w:y="1253"/>
        <w:shd w:val="clear" w:color="auto" w:fill="auto"/>
        <w:spacing w:before="0" w:after="0"/>
        <w:ind w:left="20" w:right="20" w:firstLine="880"/>
      </w:pPr>
      <w:r>
        <w:t>Член Общественной палаты приостанавливает членство в политической партии на срок осуществления своих полномочий.</w:t>
      </w:r>
    </w:p>
    <w:p w:rsidR="00FD1AA8" w:rsidRDefault="00FD1AA8" w:rsidP="00245375">
      <w:pPr>
        <w:pStyle w:val="22"/>
        <w:framePr w:w="10219" w:h="14541" w:hRule="exact" w:wrap="around" w:vAnchor="page" w:hAnchor="page" w:x="851" w:y="1253"/>
        <w:numPr>
          <w:ilvl w:val="0"/>
          <w:numId w:val="10"/>
        </w:numPr>
        <w:shd w:val="clear" w:color="auto" w:fill="auto"/>
        <w:spacing w:before="0" w:after="0"/>
        <w:ind w:left="20" w:firstLine="880"/>
      </w:pPr>
      <w:r>
        <w:t xml:space="preserve"> Членами Общественной палаты не могут быть:</w:t>
      </w:r>
    </w:p>
    <w:p w:rsidR="00FD1AA8" w:rsidRDefault="00FD1AA8">
      <w:pPr>
        <w:pStyle w:val="22"/>
        <w:framePr w:w="10219" w:h="14541" w:hRule="exact" w:wrap="around" w:vAnchor="page" w:hAnchor="page" w:x="851" w:y="1253"/>
        <w:numPr>
          <w:ilvl w:val="0"/>
          <w:numId w:val="11"/>
        </w:numPr>
        <w:shd w:val="clear" w:color="auto" w:fill="auto"/>
        <w:spacing w:before="0" w:after="0"/>
        <w:ind w:left="20" w:firstLine="880"/>
      </w:pPr>
      <w:r>
        <w:t xml:space="preserve"> лица, признанные недееспособными на основании решения суда;</w:t>
      </w:r>
    </w:p>
    <w:p w:rsidR="00FD1AA8" w:rsidRDefault="00FD1AA8">
      <w:pPr>
        <w:pStyle w:val="22"/>
        <w:framePr w:w="10219" w:h="14541" w:hRule="exact" w:wrap="around" w:vAnchor="page" w:hAnchor="page" w:x="851" w:y="1253"/>
        <w:numPr>
          <w:ilvl w:val="0"/>
          <w:numId w:val="11"/>
        </w:numPr>
        <w:shd w:val="clear" w:color="auto" w:fill="auto"/>
        <w:spacing w:before="0" w:after="0"/>
        <w:ind w:left="20" w:firstLine="880"/>
      </w:pPr>
      <w:r>
        <w:t xml:space="preserve"> лица, имеющие непогашенную или неснятую судимость;</w:t>
      </w:r>
    </w:p>
    <w:p w:rsidR="00FD1AA8" w:rsidRDefault="00FD1AA8" w:rsidP="00245375">
      <w:pPr>
        <w:pStyle w:val="22"/>
        <w:framePr w:w="10219" w:h="14541" w:hRule="exact" w:wrap="around" w:vAnchor="page" w:hAnchor="page" w:x="851" w:y="1253"/>
        <w:numPr>
          <w:ilvl w:val="0"/>
          <w:numId w:val="11"/>
        </w:numPr>
        <w:shd w:val="clear" w:color="auto" w:fill="auto"/>
        <w:spacing w:before="0" w:after="0"/>
        <w:ind w:left="20" w:right="20" w:firstLine="880"/>
      </w:pPr>
      <w:r>
        <w:t xml:space="preserve"> лица, членство которых в Общественной палате ранее было прекращено на основании грубого нарушения Кодекса этики. В этом случае запрет на членство в Общественной палате относится только к работе Общественной палаты следующего состава;</w:t>
      </w:r>
    </w:p>
    <w:p w:rsidR="00FD1AA8" w:rsidRDefault="00FD1AA8" w:rsidP="00245375">
      <w:pPr>
        <w:pStyle w:val="22"/>
        <w:framePr w:w="10219" w:h="14541" w:hRule="exact" w:wrap="around" w:vAnchor="page" w:hAnchor="page" w:x="851" w:y="1253"/>
        <w:numPr>
          <w:ilvl w:val="0"/>
          <w:numId w:val="10"/>
        </w:numPr>
        <w:shd w:val="clear" w:color="auto" w:fill="auto"/>
        <w:spacing w:before="0" w:after="0"/>
        <w:ind w:left="20" w:firstLine="880"/>
      </w:pPr>
      <w:r>
        <w:t xml:space="preserve"> Отзыв члена Общественной палаты не допускается.</w:t>
      </w:r>
    </w:p>
    <w:p w:rsidR="00FD1AA8" w:rsidRDefault="00FD1AA8">
      <w:pPr>
        <w:pStyle w:val="22"/>
        <w:framePr w:w="10219" w:h="14541" w:hRule="exact" w:wrap="around" w:vAnchor="page" w:hAnchor="page" w:x="851" w:y="1253"/>
        <w:numPr>
          <w:ilvl w:val="0"/>
          <w:numId w:val="10"/>
        </w:numPr>
        <w:shd w:val="clear" w:color="auto" w:fill="auto"/>
        <w:spacing w:before="0" w:after="0"/>
        <w:ind w:left="20" w:right="20" w:firstLine="880"/>
      </w:pPr>
      <w:r>
        <w:t xml:space="preserve"> Член Общественной палаты имеет удостоверение, которое является документом, подтверждающим его полномочия и дающим право беспрепятственно посещать органы местного самоуправления Нижнесергинского муниципального района.</w:t>
      </w:r>
    </w:p>
    <w:p w:rsidR="00FD1AA8" w:rsidRDefault="00FD1AA8">
      <w:pPr>
        <w:pStyle w:val="22"/>
        <w:framePr w:w="10219" w:h="14541" w:hRule="exact" w:wrap="around" w:vAnchor="page" w:hAnchor="page" w:x="851" w:y="1253"/>
        <w:shd w:val="clear" w:color="auto" w:fill="auto"/>
        <w:spacing w:before="0" w:after="0"/>
        <w:ind w:left="20" w:firstLine="880"/>
      </w:pPr>
      <w:r>
        <w:t>Член Общественной палаты может иметь нагрудный знак.</w:t>
      </w:r>
    </w:p>
    <w:p w:rsidR="00FD1AA8" w:rsidRDefault="00FD1AA8" w:rsidP="00245375">
      <w:pPr>
        <w:pStyle w:val="22"/>
        <w:framePr w:w="10219" w:h="14541" w:hRule="exact" w:wrap="around" w:vAnchor="page" w:hAnchor="page" w:x="851" w:y="1253"/>
        <w:shd w:val="clear" w:color="auto" w:fill="auto"/>
        <w:spacing w:before="0" w:after="0"/>
        <w:ind w:left="20" w:right="20" w:firstLine="880"/>
      </w:pPr>
      <w:r>
        <w:t>Форма удостоверения и форма нагрудного знака члена Общественной палаты утверждаются решением Общественной палаты.</w:t>
      </w:r>
    </w:p>
    <w:p w:rsidR="00FD1AA8" w:rsidRDefault="00FD1AA8">
      <w:pPr>
        <w:pStyle w:val="210"/>
        <w:framePr w:w="10219" w:h="14541" w:hRule="exact" w:wrap="around" w:vAnchor="page" w:hAnchor="page" w:x="851" w:y="1253"/>
        <w:shd w:val="clear" w:color="auto" w:fill="auto"/>
        <w:spacing w:before="0" w:after="0" w:line="260" w:lineRule="exact"/>
        <w:ind w:left="740" w:firstLine="0"/>
        <w:jc w:val="left"/>
      </w:pPr>
      <w:bookmarkStart w:id="10" w:name="bookmark9"/>
      <w:r>
        <w:t>Статья 8. Права и обязанности членов Общественной палаты</w:t>
      </w:r>
      <w:bookmarkEnd w:id="10"/>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82" w:y="785"/>
        <w:shd w:val="clear" w:color="auto" w:fill="auto"/>
        <w:spacing w:line="210" w:lineRule="exact"/>
        <w:ind w:left="20"/>
      </w:pPr>
      <w:r>
        <w:t>8</w:t>
      </w:r>
    </w:p>
    <w:p w:rsidR="00FD1AA8" w:rsidRDefault="00FD1AA8">
      <w:pPr>
        <w:pStyle w:val="22"/>
        <w:framePr w:w="10219" w:h="14542" w:hRule="exact" w:wrap="around" w:vAnchor="page" w:hAnchor="page" w:x="851" w:y="1248"/>
        <w:numPr>
          <w:ilvl w:val="0"/>
          <w:numId w:val="12"/>
        </w:numPr>
        <w:shd w:val="clear" w:color="auto" w:fill="auto"/>
        <w:spacing w:before="0" w:after="0"/>
        <w:ind w:left="20" w:firstLine="720"/>
      </w:pPr>
      <w:r>
        <w:t xml:space="preserve"> Члены Общественной палаты вправе:</w:t>
      </w:r>
    </w:p>
    <w:p w:rsidR="00FD1AA8" w:rsidRDefault="00FD1AA8">
      <w:pPr>
        <w:pStyle w:val="22"/>
        <w:framePr w:w="10219" w:h="14542" w:hRule="exact" w:wrap="around" w:vAnchor="page" w:hAnchor="page" w:x="851" w:y="1248"/>
        <w:numPr>
          <w:ilvl w:val="0"/>
          <w:numId w:val="13"/>
        </w:numPr>
        <w:shd w:val="clear" w:color="auto" w:fill="auto"/>
        <w:spacing w:before="0" w:after="0"/>
        <w:ind w:left="20" w:right="20" w:firstLine="720"/>
      </w:pPr>
      <w:r>
        <w:t xml:space="preserve"> свободно высказывать свое мнение по любому вопросу деятельности Общественной палаты, совета Общественной палаты, комиссий, рабочих групп и иных органов Общественной палаты и на организуемых Общественной палатой мероприятиях;</w:t>
      </w:r>
    </w:p>
    <w:p w:rsidR="00FD1AA8" w:rsidRDefault="00FD1AA8">
      <w:pPr>
        <w:pStyle w:val="22"/>
        <w:framePr w:w="10219" w:h="14542" w:hRule="exact" w:wrap="around" w:vAnchor="page" w:hAnchor="page" w:x="851" w:y="1248"/>
        <w:numPr>
          <w:ilvl w:val="0"/>
          <w:numId w:val="13"/>
        </w:numPr>
        <w:shd w:val="clear" w:color="auto" w:fill="auto"/>
        <w:spacing w:before="0" w:after="0"/>
        <w:ind w:left="20" w:right="20" w:firstLine="720"/>
      </w:pPr>
      <w:r>
        <w:t xml:space="preserve"> участвовать в прениях на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  настоящим Регламентом;</w:t>
      </w:r>
    </w:p>
    <w:p w:rsidR="00FD1AA8" w:rsidRDefault="00FD1AA8">
      <w:pPr>
        <w:pStyle w:val="22"/>
        <w:framePr w:w="10219" w:h="14542" w:hRule="exact" w:wrap="around" w:vAnchor="page" w:hAnchor="page" w:x="851" w:y="1248"/>
        <w:numPr>
          <w:ilvl w:val="0"/>
          <w:numId w:val="13"/>
        </w:numPr>
        <w:shd w:val="clear" w:color="auto" w:fill="auto"/>
        <w:spacing w:before="0" w:after="0"/>
        <w:ind w:left="20" w:right="20" w:firstLine="720"/>
      </w:pPr>
      <w:r>
        <w:t xml:space="preserve"> выступать с обоснованием своих предложений при обсуждении вопросов, относящихся к ведению Общественной палаты, и по порядку голосования;</w:t>
      </w:r>
    </w:p>
    <w:p w:rsidR="00FD1AA8" w:rsidRDefault="00FD1AA8">
      <w:pPr>
        <w:pStyle w:val="22"/>
        <w:framePr w:w="10219" w:h="14542" w:hRule="exact" w:wrap="around" w:vAnchor="page" w:hAnchor="page" w:x="851" w:y="1248"/>
        <w:numPr>
          <w:ilvl w:val="0"/>
          <w:numId w:val="13"/>
        </w:numPr>
        <w:shd w:val="clear" w:color="auto" w:fill="auto"/>
        <w:spacing w:before="0" w:after="0"/>
        <w:ind w:left="20" w:right="20" w:firstLine="720"/>
      </w:pPr>
      <w:r>
        <w:t xml:space="preserve"> принимать участие в заседаниях комиссий и рабочих групп Общественной палаты, членами которых они не являются, с правом совещательного голоса;</w:t>
      </w:r>
    </w:p>
    <w:p w:rsidR="00FD1AA8" w:rsidRDefault="00FD1AA8">
      <w:pPr>
        <w:pStyle w:val="22"/>
        <w:framePr w:w="10219" w:h="14542" w:hRule="exact" w:wrap="around" w:vAnchor="page" w:hAnchor="page" w:x="851" w:y="1248"/>
        <w:numPr>
          <w:ilvl w:val="0"/>
          <w:numId w:val="13"/>
        </w:numPr>
        <w:shd w:val="clear" w:color="auto" w:fill="auto"/>
        <w:spacing w:before="0" w:after="0"/>
        <w:ind w:left="20" w:right="20" w:firstLine="720"/>
      </w:pPr>
      <w:r>
        <w:t xml:space="preserve"> принимать участие в работе временных рабочих органов Общественной палаты (рабочих групп), создаваемых в порядке, установленном настоящим Регламентом;</w:t>
      </w:r>
    </w:p>
    <w:p w:rsidR="00FD1AA8" w:rsidRDefault="00FD1AA8">
      <w:pPr>
        <w:pStyle w:val="22"/>
        <w:framePr w:w="10219" w:h="14542" w:hRule="exact" w:wrap="around" w:vAnchor="page" w:hAnchor="page" w:x="851" w:y="1248"/>
        <w:numPr>
          <w:ilvl w:val="0"/>
          <w:numId w:val="13"/>
        </w:numPr>
        <w:shd w:val="clear" w:color="auto" w:fill="auto"/>
        <w:spacing w:before="0" w:after="0"/>
        <w:ind w:left="20" w:right="20" w:firstLine="720"/>
      </w:pPr>
      <w:r>
        <w:t xml:space="preserve"> знакомиться со стенограммами заседаний Общественной палаты, протоколами и материалами заседаний комиссий и рабочих групп, иными документами Общественной палаты;</w:t>
      </w:r>
    </w:p>
    <w:p w:rsidR="00FD1AA8" w:rsidRDefault="00FD1AA8">
      <w:pPr>
        <w:pStyle w:val="22"/>
        <w:framePr w:w="10219" w:h="14542" w:hRule="exact" w:wrap="around" w:vAnchor="page" w:hAnchor="page" w:x="851" w:y="1248"/>
        <w:numPr>
          <w:ilvl w:val="0"/>
          <w:numId w:val="13"/>
        </w:numPr>
        <w:shd w:val="clear" w:color="auto" w:fill="auto"/>
        <w:spacing w:before="0" w:after="0"/>
        <w:ind w:left="20" w:firstLine="720"/>
      </w:pPr>
      <w:r>
        <w:t xml:space="preserve"> осуществлять прием граждан.</w:t>
      </w:r>
    </w:p>
    <w:p w:rsidR="00FD1AA8" w:rsidRDefault="00FD1AA8">
      <w:pPr>
        <w:pStyle w:val="22"/>
        <w:framePr w:w="10219" w:h="14542" w:hRule="exact" w:wrap="around" w:vAnchor="page" w:hAnchor="page" w:x="851" w:y="1248"/>
        <w:numPr>
          <w:ilvl w:val="0"/>
          <w:numId w:val="12"/>
        </w:numPr>
        <w:shd w:val="clear" w:color="auto" w:fill="auto"/>
        <w:spacing w:before="0" w:after="0"/>
        <w:ind w:left="20" w:firstLine="720"/>
      </w:pPr>
      <w:r>
        <w:t xml:space="preserve"> Члены Общественной палаты обязаны:</w:t>
      </w:r>
    </w:p>
    <w:p w:rsidR="00FD1AA8" w:rsidRDefault="00FD1AA8">
      <w:pPr>
        <w:pStyle w:val="22"/>
        <w:framePr w:w="10219" w:h="14542" w:hRule="exact" w:wrap="around" w:vAnchor="page" w:hAnchor="page" w:x="851" w:y="1248"/>
        <w:numPr>
          <w:ilvl w:val="0"/>
          <w:numId w:val="14"/>
        </w:numPr>
        <w:shd w:val="clear" w:color="auto" w:fill="auto"/>
        <w:spacing w:before="0" w:after="0"/>
        <w:ind w:left="20" w:right="20" w:firstLine="720"/>
      </w:pPr>
      <w:r>
        <w:t xml:space="preserve"> принимать личное участие в работе заседаний Общественной палаты, комиссий, рабочих групп, членом которых он является;</w:t>
      </w:r>
    </w:p>
    <w:p w:rsidR="00FD1AA8" w:rsidRDefault="00FD1AA8">
      <w:pPr>
        <w:pStyle w:val="22"/>
        <w:framePr w:w="10219" w:h="14542" w:hRule="exact" w:wrap="around" w:vAnchor="page" w:hAnchor="page" w:x="851" w:y="1248"/>
        <w:numPr>
          <w:ilvl w:val="0"/>
          <w:numId w:val="14"/>
        </w:numPr>
        <w:shd w:val="clear" w:color="auto" w:fill="auto"/>
        <w:spacing w:before="0" w:after="0"/>
        <w:ind w:left="20" w:right="20" w:firstLine="720"/>
      </w:pPr>
      <w:r>
        <w:t xml:space="preserve"> проинформировать о своем отсутствии на заседании, заседании комиссии, рабочей группы, членом которых он является, соответственно секретаря Общественной палаты, председателя комиссии, рабочей группы до начала заседания;</w:t>
      </w:r>
    </w:p>
    <w:p w:rsidR="00FD1AA8" w:rsidRDefault="00FD1AA8">
      <w:pPr>
        <w:pStyle w:val="22"/>
        <w:framePr w:w="10219" w:h="14542" w:hRule="exact" w:wrap="around" w:vAnchor="page" w:hAnchor="page" w:x="851" w:y="1248"/>
        <w:numPr>
          <w:ilvl w:val="0"/>
          <w:numId w:val="14"/>
        </w:numPr>
        <w:shd w:val="clear" w:color="auto" w:fill="auto"/>
        <w:spacing w:before="0" w:after="0"/>
        <w:ind w:left="20" w:firstLine="720"/>
      </w:pPr>
      <w:r>
        <w:t xml:space="preserve"> состоять в комиссиях Общественной палаты;</w:t>
      </w:r>
    </w:p>
    <w:p w:rsidR="00FD1AA8" w:rsidRDefault="00FD1AA8">
      <w:pPr>
        <w:pStyle w:val="22"/>
        <w:framePr w:w="10219" w:h="14542" w:hRule="exact" w:wrap="around" w:vAnchor="page" w:hAnchor="page" w:x="851" w:y="1248"/>
        <w:numPr>
          <w:ilvl w:val="0"/>
          <w:numId w:val="14"/>
        </w:numPr>
        <w:shd w:val="clear" w:color="auto" w:fill="auto"/>
        <w:spacing w:before="0" w:after="0"/>
        <w:ind w:left="20" w:right="20" w:firstLine="720"/>
      </w:pPr>
      <w:r>
        <w:t xml:space="preserve"> выполнять требования, предусмотренные Кодексом этики членов Общественной палаты;</w:t>
      </w:r>
    </w:p>
    <w:p w:rsidR="00FD1AA8" w:rsidRDefault="00FD1AA8">
      <w:pPr>
        <w:pStyle w:val="22"/>
        <w:framePr w:w="10219" w:h="14542" w:hRule="exact" w:wrap="around" w:vAnchor="page" w:hAnchor="page" w:x="851" w:y="1248"/>
        <w:numPr>
          <w:ilvl w:val="0"/>
          <w:numId w:val="14"/>
        </w:numPr>
        <w:shd w:val="clear" w:color="auto" w:fill="auto"/>
        <w:spacing w:before="0" w:after="300"/>
        <w:ind w:left="20" w:right="20" w:firstLine="720"/>
      </w:pPr>
      <w:r>
        <w:t xml:space="preserve"> при осуществлении своих полномочий руководствоваться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а также нормативными правовыми актами Свердловской области и Нижнесергинского имуниципального района.</w:t>
      </w:r>
    </w:p>
    <w:p w:rsidR="00FD1AA8" w:rsidRDefault="00FD1AA8">
      <w:pPr>
        <w:pStyle w:val="210"/>
        <w:framePr w:w="10219" w:h="14542" w:hRule="exact" w:wrap="around" w:vAnchor="page" w:hAnchor="page" w:x="851" w:y="1248"/>
        <w:shd w:val="clear" w:color="auto" w:fill="auto"/>
        <w:spacing w:before="0" w:after="0" w:line="322" w:lineRule="exact"/>
        <w:ind w:left="20" w:firstLine="720"/>
        <w:jc w:val="both"/>
      </w:pPr>
      <w:bookmarkStart w:id="11" w:name="bookmark10"/>
      <w:r>
        <w:t>Статья 9. Награды и иные виды поощрений Общественной палаты</w:t>
      </w:r>
      <w:bookmarkEnd w:id="11"/>
    </w:p>
    <w:p w:rsidR="00FD1AA8" w:rsidRDefault="00FD1AA8">
      <w:pPr>
        <w:pStyle w:val="22"/>
        <w:framePr w:w="10219" w:h="14542" w:hRule="exact" w:wrap="around" w:vAnchor="page" w:hAnchor="page" w:x="851" w:y="1248"/>
        <w:numPr>
          <w:ilvl w:val="0"/>
          <w:numId w:val="15"/>
        </w:numPr>
        <w:shd w:val="clear" w:color="auto" w:fill="auto"/>
        <w:tabs>
          <w:tab w:val="left" w:pos="1158"/>
        </w:tabs>
        <w:spacing w:before="0" w:after="0"/>
        <w:ind w:left="20" w:right="20" w:firstLine="720"/>
      </w:pPr>
      <w:r>
        <w:t>Общественная палата может учреждать общественные награды (почетные грамоты), награждение которыми производится по решению Совета Общественной палаты.</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79" w:y="785"/>
        <w:shd w:val="clear" w:color="auto" w:fill="auto"/>
        <w:spacing w:line="210" w:lineRule="exact"/>
        <w:ind w:left="20"/>
      </w:pPr>
      <w:r>
        <w:t>9</w:t>
      </w:r>
    </w:p>
    <w:p w:rsidR="00FD1AA8" w:rsidRDefault="00FD1AA8" w:rsidP="0089069C">
      <w:pPr>
        <w:pStyle w:val="22"/>
        <w:framePr w:w="10214" w:h="14220" w:hRule="exact" w:wrap="around" w:vAnchor="page" w:hAnchor="page" w:x="854" w:y="1248"/>
        <w:shd w:val="clear" w:color="auto" w:fill="auto"/>
        <w:tabs>
          <w:tab w:val="left" w:pos="1158"/>
        </w:tabs>
        <w:spacing w:before="0" w:after="0"/>
        <w:ind w:right="20" w:firstLine="0"/>
      </w:pPr>
    </w:p>
    <w:p w:rsidR="00FD1AA8" w:rsidRDefault="00FD1AA8">
      <w:pPr>
        <w:pStyle w:val="31"/>
        <w:framePr w:w="10214" w:h="14220" w:hRule="exact" w:wrap="around" w:vAnchor="page" w:hAnchor="page" w:x="854" w:y="1248"/>
        <w:shd w:val="clear" w:color="auto" w:fill="auto"/>
        <w:spacing w:line="260" w:lineRule="exact"/>
        <w:ind w:left="20" w:firstLine="720"/>
      </w:pPr>
      <w:r>
        <w:t>Статья 10. Порядок формирования Общественной палаты</w:t>
      </w:r>
    </w:p>
    <w:p w:rsidR="00FD1AA8" w:rsidRDefault="00FD1AA8">
      <w:pPr>
        <w:pStyle w:val="22"/>
        <w:framePr w:w="10214" w:h="14220" w:hRule="exact" w:wrap="around" w:vAnchor="page" w:hAnchor="page" w:x="854" w:y="1248"/>
        <w:shd w:val="clear" w:color="auto" w:fill="auto"/>
        <w:spacing w:before="0" w:after="0"/>
        <w:ind w:left="20" w:right="20" w:firstLine="720"/>
      </w:pPr>
      <w:r>
        <w:t>Пятнадцать членов Общественной палаты утверждаются главой Нижнесергинского муниципального района.</w:t>
      </w:r>
    </w:p>
    <w:p w:rsidR="00FD1AA8" w:rsidRDefault="00FD1AA8">
      <w:pPr>
        <w:pStyle w:val="22"/>
        <w:framePr w:w="10214" w:h="14220" w:hRule="exact" w:wrap="around" w:vAnchor="page" w:hAnchor="page" w:x="854" w:y="1248"/>
        <w:shd w:val="clear" w:color="auto" w:fill="auto"/>
        <w:spacing w:before="0" w:after="0"/>
        <w:ind w:left="20" w:right="20" w:firstLine="720"/>
      </w:pPr>
      <w:r>
        <w:t>Пятнадцать членов Общественной палаты утверждаются Думой Нижнесергинского муниципального района.</w:t>
      </w:r>
    </w:p>
    <w:p w:rsidR="00FD1AA8" w:rsidRDefault="00FD1AA8">
      <w:pPr>
        <w:pStyle w:val="22"/>
        <w:framePr w:w="10214" w:h="14220" w:hRule="exact" w:wrap="around" w:vAnchor="page" w:hAnchor="page" w:x="854" w:y="1248"/>
        <w:shd w:val="clear" w:color="auto" w:fill="auto"/>
        <w:spacing w:before="0" w:after="300"/>
        <w:ind w:left="20" w:right="20" w:firstLine="720"/>
      </w:pPr>
    </w:p>
    <w:p w:rsidR="00FD1AA8" w:rsidRDefault="00FD1AA8" w:rsidP="000A1BAE">
      <w:pPr>
        <w:pStyle w:val="31"/>
        <w:framePr w:w="10214" w:h="14220" w:hRule="exact" w:wrap="around" w:vAnchor="page" w:hAnchor="page" w:x="854" w:y="1248"/>
        <w:shd w:val="clear" w:color="auto" w:fill="auto"/>
        <w:ind w:left="20" w:right="20" w:firstLine="720"/>
      </w:pPr>
      <w:r>
        <w:t>Сюда включить текст ст. 2  Регламента прежнего содержания</w:t>
      </w:r>
    </w:p>
    <w:p w:rsidR="00FD1AA8" w:rsidRDefault="00FD1AA8" w:rsidP="000A1BAE">
      <w:pPr>
        <w:pStyle w:val="31"/>
        <w:framePr w:w="10214" w:h="14220" w:hRule="exact" w:wrap="around" w:vAnchor="page" w:hAnchor="page" w:x="854" w:y="1248"/>
        <w:shd w:val="clear" w:color="auto" w:fill="auto"/>
        <w:ind w:left="20" w:right="20" w:firstLine="720"/>
      </w:pPr>
    </w:p>
    <w:p w:rsidR="00FD1AA8" w:rsidRDefault="00FD1AA8" w:rsidP="000A1BAE">
      <w:pPr>
        <w:pStyle w:val="31"/>
        <w:framePr w:w="10214" w:h="14220" w:hRule="exact" w:wrap="around" w:vAnchor="page" w:hAnchor="page" w:x="854" w:y="1248"/>
        <w:shd w:val="clear" w:color="auto" w:fill="auto"/>
        <w:ind w:left="20" w:right="20" w:firstLine="720"/>
      </w:pPr>
    </w:p>
    <w:p w:rsidR="00FD1AA8" w:rsidRDefault="00FD1AA8" w:rsidP="000A1BAE">
      <w:pPr>
        <w:pStyle w:val="31"/>
        <w:framePr w:w="10214" w:h="14220" w:hRule="exact" w:wrap="around" w:vAnchor="page" w:hAnchor="page" w:x="854" w:y="1248"/>
        <w:numPr>
          <w:ilvl w:val="0"/>
          <w:numId w:val="10"/>
        </w:numPr>
        <w:shd w:val="clear" w:color="auto" w:fill="auto"/>
        <w:ind w:right="20"/>
      </w:pPr>
      <w:r>
        <w:t>Уполномоченный орган в течение 10 дней со дня получения решений извещает членов Общественной палаты о их назначении, а также о месте и дате первого заседания Общественной палаты.</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41" w:y="785"/>
        <w:shd w:val="clear" w:color="auto" w:fill="auto"/>
        <w:spacing w:line="210" w:lineRule="exact"/>
        <w:ind w:left="20"/>
      </w:pPr>
      <w:r>
        <w:t>10</w:t>
      </w:r>
    </w:p>
    <w:p w:rsidR="00FD1AA8" w:rsidRDefault="00FD1AA8">
      <w:pPr>
        <w:pStyle w:val="22"/>
        <w:framePr w:w="10214" w:h="14542" w:hRule="exact" w:wrap="around" w:vAnchor="page" w:hAnchor="page" w:x="854" w:y="1248"/>
        <w:shd w:val="clear" w:color="auto" w:fill="auto"/>
        <w:spacing w:before="0" w:after="0"/>
        <w:ind w:left="20" w:right="20" w:firstLine="0"/>
      </w:pPr>
    </w:p>
    <w:p w:rsidR="00FD1AA8" w:rsidRDefault="00FD1AA8" w:rsidP="000A1BAE">
      <w:pPr>
        <w:pStyle w:val="22"/>
        <w:framePr w:w="10214" w:h="14542" w:hRule="exact" w:wrap="around" w:vAnchor="page" w:hAnchor="page" w:x="854" w:y="1248"/>
        <w:shd w:val="clear" w:color="auto" w:fill="auto"/>
        <w:spacing w:before="0" w:after="0"/>
        <w:ind w:firstLine="0"/>
      </w:pP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10267" w:h="229" w:hRule="exact" w:wrap="around" w:vAnchor="page" w:hAnchor="page" w:x="830" w:y="785"/>
        <w:shd w:val="clear" w:color="auto" w:fill="auto"/>
        <w:spacing w:line="210" w:lineRule="exact"/>
        <w:jc w:val="center"/>
      </w:pPr>
      <w:r>
        <w:t>11</w:t>
      </w:r>
    </w:p>
    <w:p w:rsidR="00FD1AA8" w:rsidRDefault="00FD1AA8" w:rsidP="004235E0">
      <w:pPr>
        <w:pStyle w:val="22"/>
        <w:framePr w:w="10224" w:h="14515" w:hRule="exact" w:wrap="around" w:vAnchor="page" w:hAnchor="page" w:x="849" w:y="1277"/>
        <w:shd w:val="clear" w:color="auto" w:fill="auto"/>
        <w:spacing w:before="0" w:after="0"/>
        <w:ind w:right="20" w:firstLine="0"/>
      </w:pP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41" w:y="785"/>
        <w:shd w:val="clear" w:color="auto" w:fill="auto"/>
        <w:spacing w:line="210" w:lineRule="exact"/>
        <w:ind w:left="20"/>
      </w:pPr>
      <w:r>
        <w:t>12</w:t>
      </w:r>
    </w:p>
    <w:p w:rsidR="00FD1AA8" w:rsidRDefault="00FD1AA8" w:rsidP="004235E0">
      <w:pPr>
        <w:pStyle w:val="22"/>
        <w:framePr w:w="10224" w:h="14539" w:hRule="exact" w:wrap="around" w:vAnchor="page" w:hAnchor="page" w:x="849" w:y="1253"/>
        <w:shd w:val="clear" w:color="auto" w:fill="auto"/>
        <w:spacing w:before="0" w:after="0"/>
        <w:ind w:right="20" w:firstLine="0"/>
      </w:pPr>
    </w:p>
    <w:p w:rsidR="00FD1AA8" w:rsidRDefault="00FD1AA8">
      <w:pPr>
        <w:pStyle w:val="210"/>
        <w:framePr w:w="10224" w:h="14539" w:hRule="exact" w:wrap="around" w:vAnchor="page" w:hAnchor="page" w:x="849" w:y="1253"/>
        <w:shd w:val="clear" w:color="auto" w:fill="auto"/>
        <w:spacing w:before="0" w:after="0" w:line="322" w:lineRule="exact"/>
        <w:ind w:left="20" w:right="20" w:firstLine="720"/>
        <w:jc w:val="both"/>
      </w:pPr>
      <w:bookmarkStart w:id="12" w:name="bookmark11"/>
      <w:r>
        <w:t>Статья 12. Порядок досрочного прекращения и приостановления полномочий членов Общественной палаты</w:t>
      </w:r>
      <w:bookmarkEnd w:id="12"/>
    </w:p>
    <w:p w:rsidR="00FD1AA8" w:rsidRDefault="00FD1AA8">
      <w:pPr>
        <w:pStyle w:val="22"/>
        <w:framePr w:w="10224" w:h="14539" w:hRule="exact" w:wrap="around" w:vAnchor="page" w:hAnchor="page" w:x="849" w:y="1253"/>
        <w:numPr>
          <w:ilvl w:val="0"/>
          <w:numId w:val="20"/>
        </w:numPr>
        <w:shd w:val="clear" w:color="auto" w:fill="auto"/>
        <w:tabs>
          <w:tab w:val="left" w:pos="1436"/>
        </w:tabs>
        <w:spacing w:before="0" w:after="0"/>
        <w:ind w:left="20" w:right="20" w:firstLine="720"/>
      </w:pPr>
      <w:r>
        <w:t>Срок полномочий членов Общественной палаты истекает через три года со дня первого заседания Общественной палаты.</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41" w:y="785"/>
        <w:shd w:val="clear" w:color="auto" w:fill="auto"/>
        <w:spacing w:line="210" w:lineRule="exact"/>
        <w:ind w:left="20"/>
      </w:pPr>
      <w:r>
        <w:t>13</w:t>
      </w:r>
    </w:p>
    <w:p w:rsidR="00FD1AA8" w:rsidRDefault="00FD1AA8" w:rsidP="008C02D8">
      <w:pPr>
        <w:pStyle w:val="22"/>
        <w:framePr w:w="10214" w:h="14542" w:hRule="exact" w:wrap="around" w:vAnchor="page" w:hAnchor="page" w:x="854" w:y="1248"/>
        <w:shd w:val="clear" w:color="auto" w:fill="auto"/>
        <w:spacing w:before="0" w:after="0"/>
        <w:ind w:right="20" w:firstLine="0"/>
      </w:pPr>
    </w:p>
    <w:p w:rsidR="00FD1AA8" w:rsidRDefault="00FD1AA8">
      <w:pPr>
        <w:pStyle w:val="22"/>
        <w:framePr w:w="10214" w:h="14542" w:hRule="exact" w:wrap="around" w:vAnchor="page" w:hAnchor="page" w:x="854" w:y="1248"/>
        <w:numPr>
          <w:ilvl w:val="0"/>
          <w:numId w:val="20"/>
        </w:numPr>
        <w:shd w:val="clear" w:color="auto" w:fill="auto"/>
        <w:tabs>
          <w:tab w:val="left" w:pos="1352"/>
        </w:tabs>
        <w:spacing w:before="0" w:after="0"/>
        <w:ind w:left="20" w:right="20" w:firstLine="720"/>
      </w:pPr>
      <w:r>
        <w:t>Вопрос о прекращении или приостановлении полномочий члена Общественной палаты рассматривается на заседании Общественной палаты по представлению Совета Общественной палаты с участием члена Общественной палаты, в отношении которого внесено представление. Отсутствие на заседании без уважительной причины члена Общественной палаты, в отношении которого внесено представление, не является препятствием для рассмотрения данного вопроса Общественной палатой.</w:t>
      </w:r>
    </w:p>
    <w:p w:rsidR="00FD1AA8" w:rsidRDefault="00FD1AA8">
      <w:pPr>
        <w:pStyle w:val="22"/>
        <w:framePr w:w="10214" w:h="14542" w:hRule="exact" w:wrap="around" w:vAnchor="page" w:hAnchor="page" w:x="854" w:y="1248"/>
        <w:numPr>
          <w:ilvl w:val="0"/>
          <w:numId w:val="20"/>
        </w:numPr>
        <w:shd w:val="clear" w:color="auto" w:fill="auto"/>
        <w:tabs>
          <w:tab w:val="left" w:pos="1352"/>
        </w:tabs>
        <w:spacing w:before="0" w:after="0"/>
        <w:ind w:left="20" w:right="20" w:firstLine="720"/>
      </w:pPr>
      <w:r>
        <w:t>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палаты в течение времени, установленного Палатой.</w:t>
      </w:r>
    </w:p>
    <w:p w:rsidR="00FD1AA8" w:rsidRDefault="00FD1AA8">
      <w:pPr>
        <w:pStyle w:val="22"/>
        <w:framePr w:w="10214" w:h="14542" w:hRule="exact" w:wrap="around" w:vAnchor="page" w:hAnchor="page" w:x="854" w:y="1248"/>
        <w:shd w:val="clear" w:color="auto" w:fill="auto"/>
        <w:spacing w:before="0" w:after="0"/>
        <w:ind w:left="20" w:right="20" w:firstLine="720"/>
      </w:pPr>
      <w:r>
        <w:t>По окончании ответов на вопросы перед голосованием могут выступить члены Общественной палаты.</w:t>
      </w:r>
    </w:p>
    <w:p w:rsidR="00FD1AA8" w:rsidRDefault="00FD1AA8">
      <w:pPr>
        <w:pStyle w:val="22"/>
        <w:framePr w:w="10214" w:h="14542" w:hRule="exact" w:wrap="around" w:vAnchor="page" w:hAnchor="page" w:x="854" w:y="1248"/>
        <w:numPr>
          <w:ilvl w:val="0"/>
          <w:numId w:val="20"/>
        </w:numPr>
        <w:shd w:val="clear" w:color="auto" w:fill="auto"/>
        <w:spacing w:before="0" w:after="0"/>
        <w:ind w:left="20" w:right="20" w:firstLine="720"/>
      </w:pPr>
      <w:r>
        <w:t xml:space="preserve"> Решение Общественной палаты о прекращении или приостановлении полномочий члена Общественной палаты принимается открытым голосованием и считается принятым, если за него проголосовало две трети от общего числа членов Общественной палаты.</w:t>
      </w:r>
    </w:p>
    <w:p w:rsidR="00FD1AA8" w:rsidRDefault="00FD1AA8" w:rsidP="008C02D8">
      <w:pPr>
        <w:pStyle w:val="22"/>
        <w:framePr w:w="10214" w:h="14542" w:hRule="exact" w:wrap="around" w:vAnchor="page" w:hAnchor="page" w:x="854" w:y="1248"/>
        <w:shd w:val="clear" w:color="auto" w:fill="auto"/>
        <w:spacing w:before="0" w:after="0"/>
        <w:ind w:right="20" w:firstLine="0"/>
      </w:pP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46" w:y="785"/>
        <w:shd w:val="clear" w:color="auto" w:fill="auto"/>
        <w:spacing w:line="210" w:lineRule="exact"/>
        <w:ind w:left="20"/>
      </w:pPr>
      <w:r>
        <w:t>14</w:t>
      </w:r>
    </w:p>
    <w:p w:rsidR="00FD1AA8" w:rsidRDefault="00FD1AA8" w:rsidP="008C02D8">
      <w:pPr>
        <w:pStyle w:val="22"/>
        <w:framePr w:w="10205" w:h="14235" w:hRule="exact" w:wrap="around" w:vAnchor="page" w:hAnchor="page" w:x="859" w:y="1248"/>
        <w:shd w:val="clear" w:color="auto" w:fill="auto"/>
        <w:spacing w:before="0" w:after="649"/>
        <w:ind w:right="20" w:firstLine="0"/>
      </w:pPr>
    </w:p>
    <w:p w:rsidR="00FD1AA8" w:rsidRDefault="00FD1AA8">
      <w:pPr>
        <w:pStyle w:val="210"/>
        <w:framePr w:w="10205" w:h="14235" w:hRule="exact" w:wrap="around" w:vAnchor="page" w:hAnchor="page" w:x="859" w:y="1248"/>
        <w:shd w:val="clear" w:color="auto" w:fill="auto"/>
        <w:spacing w:before="0" w:after="0" w:line="260" w:lineRule="exact"/>
        <w:ind w:left="720" w:right="20" w:firstLine="180"/>
        <w:jc w:val="left"/>
      </w:pPr>
      <w:bookmarkStart w:id="13" w:name="bookmark12"/>
      <w:r>
        <w:t>ГЛАВА 3. ПОРЯДОК ПРОВЕДЕНИЯ ЗАСЕД</w:t>
      </w:r>
      <w:r>
        <w:rPr>
          <w:rStyle w:val="23"/>
          <w:b/>
          <w:bCs/>
        </w:rPr>
        <w:t>АНИЙ</w:t>
      </w:r>
      <w:r>
        <w:t xml:space="preserve"> ОБЩЕСТВЕННОЙ ПАЛАТЫ Статья 13. Заседание Общественной палаты</w:t>
      </w:r>
      <w:bookmarkEnd w:id="13"/>
    </w:p>
    <w:p w:rsidR="00FD1AA8" w:rsidRDefault="00FD1AA8">
      <w:pPr>
        <w:pStyle w:val="22"/>
        <w:framePr w:w="10205" w:h="14235" w:hRule="exact" w:wrap="around" w:vAnchor="page" w:hAnchor="page" w:x="859" w:y="1248"/>
        <w:numPr>
          <w:ilvl w:val="0"/>
          <w:numId w:val="21"/>
        </w:numPr>
        <w:shd w:val="clear" w:color="auto" w:fill="auto"/>
        <w:spacing w:before="0" w:after="0"/>
        <w:ind w:left="20" w:right="20" w:firstLine="720"/>
      </w:pPr>
      <w:r>
        <w:t xml:space="preserve"> Заседание Общественной палаты проводится в соответствии со сроками, определяемыми решением Совета или Председателя Общественной палаты. </w:t>
      </w:r>
    </w:p>
    <w:p w:rsidR="00FD1AA8" w:rsidRDefault="00FD1AA8">
      <w:pPr>
        <w:pStyle w:val="22"/>
        <w:framePr w:w="10205" w:h="14235" w:hRule="exact" w:wrap="around" w:vAnchor="page" w:hAnchor="page" w:x="859" w:y="1248"/>
        <w:numPr>
          <w:ilvl w:val="0"/>
          <w:numId w:val="21"/>
        </w:numPr>
        <w:shd w:val="clear" w:color="auto" w:fill="auto"/>
        <w:spacing w:before="0" w:after="0"/>
        <w:ind w:left="20" w:right="20" w:firstLine="720"/>
      </w:pPr>
      <w:r>
        <w:t xml:space="preserve"> В ходе заседания Общественной палаты ведется протокол, который подписывается председательствующим.</w:t>
      </w:r>
    </w:p>
    <w:p w:rsidR="00FD1AA8" w:rsidRDefault="00FD1AA8">
      <w:pPr>
        <w:pStyle w:val="22"/>
        <w:framePr w:w="10205" w:h="14235" w:hRule="exact" w:wrap="around" w:vAnchor="page" w:hAnchor="page" w:x="859" w:y="1248"/>
        <w:numPr>
          <w:ilvl w:val="0"/>
          <w:numId w:val="9"/>
        </w:numPr>
        <w:shd w:val="clear" w:color="auto" w:fill="auto"/>
        <w:tabs>
          <w:tab w:val="left" w:pos="1076"/>
        </w:tabs>
        <w:spacing w:before="0" w:after="236"/>
        <w:ind w:left="20" w:right="20" w:firstLine="720"/>
      </w:pPr>
      <w:r>
        <w:t>Заседания Общественной палаты проводятся не реже четырех раз в год. Порядок проведения внеочередных заседаний устанавливается настоящим Регламентом.</w:t>
      </w:r>
    </w:p>
    <w:p w:rsidR="00FD1AA8" w:rsidRDefault="00FD1AA8">
      <w:pPr>
        <w:pStyle w:val="210"/>
        <w:framePr w:w="10205" w:h="14235" w:hRule="exact" w:wrap="around" w:vAnchor="page" w:hAnchor="page" w:x="859" w:y="1248"/>
        <w:shd w:val="clear" w:color="auto" w:fill="auto"/>
        <w:spacing w:before="0" w:after="0" w:line="326" w:lineRule="exact"/>
        <w:ind w:left="20" w:right="20" w:firstLine="720"/>
        <w:jc w:val="both"/>
      </w:pPr>
      <w:bookmarkStart w:id="14" w:name="bookmark13"/>
      <w:r>
        <w:t>Статья 14. Порядок проведения первого заседания Общественной палаты Свердловской области</w:t>
      </w:r>
      <w:bookmarkEnd w:id="14"/>
    </w:p>
    <w:p w:rsidR="00FD1AA8" w:rsidRDefault="00FD1AA8" w:rsidP="008C02D8">
      <w:pPr>
        <w:pStyle w:val="22"/>
        <w:framePr w:w="10205" w:h="14235" w:hRule="exact" w:wrap="around" w:vAnchor="page" w:hAnchor="page" w:x="859" w:y="1248"/>
        <w:shd w:val="clear" w:color="auto" w:fill="auto"/>
        <w:spacing w:before="0" w:after="0"/>
        <w:ind w:right="20" w:firstLine="0"/>
      </w:pPr>
      <w:r>
        <w:t>Общественная палата нового состава собирается на свое первое заседание не позднее чем через 10 дней со дня формирования правомочного состава Общественной палаты. Общественная палата является правомочной, если в ее состав вошло более трех четвертых  числа членов Общественной палаты.</w:t>
      </w:r>
    </w:p>
    <w:p w:rsidR="00FD1AA8" w:rsidRDefault="00FD1AA8">
      <w:pPr>
        <w:pStyle w:val="22"/>
        <w:framePr w:w="10205" w:h="14235" w:hRule="exact" w:wrap="around" w:vAnchor="page" w:hAnchor="page" w:x="859" w:y="1248"/>
        <w:numPr>
          <w:ilvl w:val="0"/>
          <w:numId w:val="22"/>
        </w:numPr>
        <w:shd w:val="clear" w:color="auto" w:fill="auto"/>
        <w:spacing w:before="0" w:after="0"/>
        <w:ind w:left="20" w:right="20" w:firstLine="720"/>
      </w:pPr>
      <w:r>
        <w:t xml:space="preserve"> Первое заседание Общественной палаты открывает старейший член Общественной палаты.</w:t>
      </w:r>
    </w:p>
    <w:p w:rsidR="00FD1AA8" w:rsidRDefault="00FD1AA8">
      <w:pPr>
        <w:pStyle w:val="22"/>
        <w:framePr w:w="10205" w:h="14235" w:hRule="exact" w:wrap="around" w:vAnchor="page" w:hAnchor="page" w:x="859" w:y="1248"/>
        <w:numPr>
          <w:ilvl w:val="0"/>
          <w:numId w:val="22"/>
        </w:numPr>
        <w:shd w:val="clear" w:color="auto" w:fill="auto"/>
        <w:tabs>
          <w:tab w:val="left" w:pos="1487"/>
        </w:tabs>
        <w:spacing w:before="0" w:after="0"/>
        <w:ind w:left="20" w:right="20" w:firstLine="720"/>
      </w:pPr>
      <w:r>
        <w:t xml:space="preserve"> Общественная палата открытым голосованием большинством голосов от общего числа членов Палаты, присутствующих на заседании, избирает счетную комиссию</w:t>
      </w:r>
      <w:r>
        <w:tab/>
        <w:t>Общественной палаты из числа членов Общественной палаты в количестве трех человек.</w:t>
      </w:r>
    </w:p>
    <w:p w:rsidR="00FD1AA8" w:rsidRDefault="00FD1AA8">
      <w:pPr>
        <w:pStyle w:val="22"/>
        <w:framePr w:w="10205" w:h="14235" w:hRule="exact" w:wrap="around" w:vAnchor="page" w:hAnchor="page" w:x="859" w:y="1248"/>
        <w:shd w:val="clear" w:color="auto" w:fill="auto"/>
        <w:spacing w:before="0" w:after="0"/>
        <w:ind w:left="20" w:firstLine="720"/>
      </w:pPr>
      <w:r>
        <w:t>Счетная комиссия избирает из своего состава председателя и секретаря.</w:t>
      </w:r>
    </w:p>
    <w:p w:rsidR="00FD1AA8" w:rsidRDefault="00FD1AA8">
      <w:pPr>
        <w:pStyle w:val="22"/>
        <w:framePr w:w="10205" w:h="14235" w:hRule="exact" w:wrap="around" w:vAnchor="page" w:hAnchor="page" w:x="859" w:y="1248"/>
        <w:numPr>
          <w:ilvl w:val="0"/>
          <w:numId w:val="22"/>
        </w:numPr>
        <w:shd w:val="clear" w:color="auto" w:fill="auto"/>
        <w:spacing w:before="0" w:after="0"/>
        <w:ind w:left="20" w:right="20" w:firstLine="720"/>
      </w:pPr>
      <w:r>
        <w:t xml:space="preserve"> В повестку дня первого заседания Общественной палаты в обязательном порядке включаются следующие вопросы:</w:t>
      </w:r>
    </w:p>
    <w:p w:rsidR="00FD1AA8" w:rsidRDefault="00FD1AA8">
      <w:pPr>
        <w:pStyle w:val="22"/>
        <w:framePr w:w="10205" w:h="14235" w:hRule="exact" w:wrap="around" w:vAnchor="page" w:hAnchor="page" w:x="859" w:y="1248"/>
        <w:numPr>
          <w:ilvl w:val="0"/>
          <w:numId w:val="23"/>
        </w:numPr>
        <w:shd w:val="clear" w:color="auto" w:fill="auto"/>
        <w:tabs>
          <w:tab w:val="left" w:pos="1487"/>
        </w:tabs>
        <w:spacing w:before="0" w:after="0" w:line="336" w:lineRule="exact"/>
        <w:ind w:left="1080" w:firstLine="0"/>
      </w:pPr>
      <w:r>
        <w:t>об избрании Председателя Общественной палаты;</w:t>
      </w:r>
    </w:p>
    <w:p w:rsidR="00FD1AA8" w:rsidRDefault="00FD1AA8">
      <w:pPr>
        <w:pStyle w:val="22"/>
        <w:framePr w:w="10205" w:h="14235" w:hRule="exact" w:wrap="around" w:vAnchor="page" w:hAnchor="page" w:x="859" w:y="1248"/>
        <w:numPr>
          <w:ilvl w:val="0"/>
          <w:numId w:val="23"/>
        </w:numPr>
        <w:shd w:val="clear" w:color="auto" w:fill="auto"/>
        <w:tabs>
          <w:tab w:val="left" w:pos="1487"/>
        </w:tabs>
        <w:spacing w:before="0" w:after="0" w:line="336" w:lineRule="exact"/>
        <w:ind w:left="1080" w:firstLine="0"/>
      </w:pPr>
      <w:r>
        <w:t>об избрании Заместителей Председателя Общественной палаты;</w:t>
      </w:r>
    </w:p>
    <w:p w:rsidR="00FD1AA8" w:rsidRDefault="00FD1AA8">
      <w:pPr>
        <w:pStyle w:val="22"/>
        <w:framePr w:w="10205" w:h="14235" w:hRule="exact" w:wrap="around" w:vAnchor="page" w:hAnchor="page" w:x="859" w:y="1248"/>
        <w:numPr>
          <w:ilvl w:val="0"/>
          <w:numId w:val="23"/>
        </w:numPr>
        <w:shd w:val="clear" w:color="auto" w:fill="auto"/>
        <w:tabs>
          <w:tab w:val="left" w:pos="1487"/>
        </w:tabs>
        <w:spacing w:before="0" w:after="0" w:line="336" w:lineRule="exact"/>
        <w:ind w:left="1080" w:firstLine="0"/>
      </w:pPr>
      <w:r>
        <w:t>об избрании Секретаря Общественной палаты;</w:t>
      </w:r>
    </w:p>
    <w:p w:rsidR="00FD1AA8" w:rsidRDefault="00FD1AA8">
      <w:pPr>
        <w:pStyle w:val="22"/>
        <w:framePr w:w="10205" w:h="14235" w:hRule="exact" w:wrap="around" w:vAnchor="page" w:hAnchor="page" w:x="859" w:y="1248"/>
        <w:numPr>
          <w:ilvl w:val="0"/>
          <w:numId w:val="23"/>
        </w:numPr>
        <w:shd w:val="clear" w:color="auto" w:fill="auto"/>
        <w:tabs>
          <w:tab w:val="left" w:pos="1487"/>
        </w:tabs>
        <w:spacing w:before="0" w:after="0" w:line="336" w:lineRule="exact"/>
        <w:ind w:left="1080" w:firstLine="0"/>
      </w:pPr>
      <w:r>
        <w:t>об избрании Совета Общественной палаты;</w:t>
      </w:r>
    </w:p>
    <w:p w:rsidR="00FD1AA8" w:rsidRDefault="00FD1AA8">
      <w:pPr>
        <w:pStyle w:val="22"/>
        <w:framePr w:w="10205" w:h="14235" w:hRule="exact" w:wrap="around" w:vAnchor="page" w:hAnchor="page" w:x="859" w:y="1248"/>
        <w:numPr>
          <w:ilvl w:val="0"/>
          <w:numId w:val="23"/>
        </w:numPr>
        <w:shd w:val="clear" w:color="auto" w:fill="auto"/>
        <w:tabs>
          <w:tab w:val="left" w:pos="1487"/>
        </w:tabs>
        <w:spacing w:before="0" w:after="0" w:line="336" w:lineRule="exact"/>
        <w:ind w:left="1440" w:right="20" w:hanging="360"/>
        <w:jc w:val="left"/>
      </w:pPr>
      <w:r>
        <w:t>об организации комиссий Общественной палаты и избрании их председателей.</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43" w:y="785"/>
        <w:shd w:val="clear" w:color="auto" w:fill="auto"/>
        <w:spacing w:line="210" w:lineRule="exact"/>
        <w:ind w:left="20"/>
      </w:pPr>
      <w:r>
        <w:t>15</w:t>
      </w:r>
    </w:p>
    <w:p w:rsidR="00FD1AA8" w:rsidRDefault="00FD1AA8">
      <w:pPr>
        <w:pStyle w:val="22"/>
        <w:framePr w:w="10210" w:h="14776" w:hRule="exact" w:wrap="around" w:vAnchor="page" w:hAnchor="page" w:x="856" w:y="1249"/>
        <w:shd w:val="clear" w:color="auto" w:fill="auto"/>
        <w:spacing w:before="0" w:after="480" w:line="326" w:lineRule="exact"/>
        <w:ind w:left="20" w:right="20" w:firstLine="720"/>
      </w:pPr>
      <w:r>
        <w:t>Члены Общественной палаты могут предложить другие вопросы для включения в повестку дня заседания Общественной палаты.</w:t>
      </w:r>
    </w:p>
    <w:p w:rsidR="00FD1AA8" w:rsidRDefault="00FD1AA8">
      <w:pPr>
        <w:pStyle w:val="210"/>
        <w:framePr w:w="10210" w:h="14776" w:hRule="exact" w:wrap="around" w:vAnchor="page" w:hAnchor="page" w:x="856" w:y="1249"/>
        <w:shd w:val="clear" w:color="auto" w:fill="auto"/>
        <w:spacing w:before="0" w:after="0" w:line="326" w:lineRule="exact"/>
        <w:ind w:left="20" w:right="20" w:firstLine="720"/>
        <w:jc w:val="both"/>
      </w:pPr>
      <w:bookmarkStart w:id="15" w:name="bookmark14"/>
      <w:r>
        <w:t>Статья 15. Порядок проведения очередных заседаний Общественной палаты</w:t>
      </w:r>
      <w:bookmarkEnd w:id="15"/>
    </w:p>
    <w:p w:rsidR="00FD1AA8" w:rsidRDefault="00FD1AA8">
      <w:pPr>
        <w:pStyle w:val="22"/>
        <w:framePr w:w="10210" w:h="14776" w:hRule="exact" w:wrap="around" w:vAnchor="page" w:hAnchor="page" w:x="856" w:y="1249"/>
        <w:numPr>
          <w:ilvl w:val="0"/>
          <w:numId w:val="24"/>
        </w:numPr>
        <w:shd w:val="clear" w:color="auto" w:fill="auto"/>
        <w:spacing w:before="0" w:after="0"/>
        <w:ind w:left="20" w:right="20" w:firstLine="720"/>
      </w:pPr>
      <w:r>
        <w:t xml:space="preserve"> Члены Общественной палаты уведомляются Советом Общественной палаты о дате очередного заседания Общественной палаты не позднее, чем за 10 (десять) рабочих дней до его проведения. Одновременно с уведомлением о дате очередного заседания Общественной палаты, членам Общественной палаты направляются проект повестки заседания, раздаточные материалы по повестке, проекты решений по каждому вопросу повестки.</w:t>
      </w:r>
    </w:p>
    <w:p w:rsidR="00FD1AA8" w:rsidRDefault="00FD1AA8">
      <w:pPr>
        <w:pStyle w:val="22"/>
        <w:framePr w:w="10210" w:h="14776" w:hRule="exact" w:wrap="around" w:vAnchor="page" w:hAnchor="page" w:x="856" w:y="1249"/>
        <w:numPr>
          <w:ilvl w:val="0"/>
          <w:numId w:val="24"/>
        </w:numPr>
        <w:shd w:val="clear" w:color="auto" w:fill="auto"/>
        <w:spacing w:before="0" w:after="0"/>
        <w:ind w:left="20" w:right="20" w:firstLine="720"/>
      </w:pPr>
      <w:r>
        <w:t xml:space="preserve"> Проект повестки заседания Общественной палаты формируется секретарем Общественной палаты на основе предложений Совета Общественной палаты, комиссий Общественной палаты, членов Палаты, поступивших не позднее, чем за 15 (пятнадцати) рабочих дней до начала заседания Общественной палаты. Проект повестки подлежит утверждению Председателем Общественной палаты.</w:t>
      </w:r>
    </w:p>
    <w:p w:rsidR="00FD1AA8" w:rsidRDefault="00FD1AA8">
      <w:pPr>
        <w:pStyle w:val="22"/>
        <w:framePr w:w="10210" w:h="14776" w:hRule="exact" w:wrap="around" w:vAnchor="page" w:hAnchor="page" w:x="856" w:y="1249"/>
        <w:numPr>
          <w:ilvl w:val="0"/>
          <w:numId w:val="24"/>
        </w:numPr>
        <w:shd w:val="clear" w:color="auto" w:fill="auto"/>
        <w:spacing w:before="0" w:after="0"/>
        <w:ind w:left="20" w:right="20" w:firstLine="720"/>
      </w:pPr>
      <w:r>
        <w:t xml:space="preserve"> Заседание Общественной палаты начинается с регистрации присутствующих на заседании членов Общественной палаты. Регистрация присутствующих на заседании членов Палаты может осуществляться после каждого перерыва в заседании Палаты, в случае необходимости проведения голосования по вопросам, включенным в повестку дня.</w:t>
      </w:r>
    </w:p>
    <w:p w:rsidR="00FD1AA8" w:rsidRDefault="00FD1AA8">
      <w:pPr>
        <w:pStyle w:val="22"/>
        <w:framePr w:w="10210" w:h="14776" w:hRule="exact" w:wrap="around" w:vAnchor="page" w:hAnchor="page" w:x="856" w:y="1249"/>
        <w:numPr>
          <w:ilvl w:val="0"/>
          <w:numId w:val="24"/>
        </w:numPr>
        <w:shd w:val="clear" w:color="auto" w:fill="auto"/>
        <w:spacing w:before="0" w:after="0"/>
        <w:ind w:left="20" w:right="20" w:firstLine="720"/>
      </w:pPr>
      <w:r>
        <w:t xml:space="preserve"> Председательствующим на заседании Палаты является Председатель Общественной палаты либо, в случае его отсутствия, заместитель Председателя Общественной палаты.</w:t>
      </w:r>
    </w:p>
    <w:p w:rsidR="00FD1AA8" w:rsidRDefault="00FD1AA8">
      <w:pPr>
        <w:pStyle w:val="22"/>
        <w:framePr w:w="10210" w:h="14776" w:hRule="exact" w:wrap="around" w:vAnchor="page" w:hAnchor="page" w:x="856" w:y="1249"/>
        <w:numPr>
          <w:ilvl w:val="0"/>
          <w:numId w:val="24"/>
        </w:numPr>
        <w:shd w:val="clear" w:color="auto" w:fill="auto"/>
        <w:spacing w:before="0" w:after="0"/>
        <w:ind w:left="20" w:right="20" w:firstLine="720"/>
      </w:pPr>
      <w:r>
        <w:t xml:space="preserve"> Заседание Общественной палаты правомочно, если в его работе принимают участие более половины от общего числа членов Общественной палаты.</w:t>
      </w:r>
    </w:p>
    <w:p w:rsidR="00FD1AA8" w:rsidRDefault="00FD1AA8">
      <w:pPr>
        <w:pStyle w:val="22"/>
        <w:framePr w:w="10210" w:h="14776" w:hRule="exact" w:wrap="around" w:vAnchor="page" w:hAnchor="page" w:x="856" w:y="1249"/>
        <w:numPr>
          <w:ilvl w:val="0"/>
          <w:numId w:val="24"/>
        </w:numPr>
        <w:shd w:val="clear" w:color="auto" w:fill="auto"/>
        <w:spacing w:before="0" w:after="0"/>
        <w:ind w:left="20" w:right="20" w:firstLine="720"/>
      </w:pPr>
      <w:r>
        <w:t xml:space="preserve"> Повестка дня заседания может быть дополнена или изменена по предложению членов Общественной палаты.</w:t>
      </w:r>
    </w:p>
    <w:p w:rsidR="00FD1AA8" w:rsidRDefault="00FD1AA8">
      <w:pPr>
        <w:pStyle w:val="22"/>
        <w:framePr w:w="10210" w:h="14776" w:hRule="exact" w:wrap="around" w:vAnchor="page" w:hAnchor="page" w:x="856" w:y="1249"/>
        <w:numPr>
          <w:ilvl w:val="0"/>
          <w:numId w:val="24"/>
        </w:numPr>
        <w:shd w:val="clear" w:color="auto" w:fill="auto"/>
        <w:spacing w:before="0" w:after="0"/>
        <w:ind w:left="20" w:right="20" w:firstLine="720"/>
      </w:pPr>
      <w:r>
        <w:t xml:space="preserve"> В случае внесения членом Палаты предложения о дополнении или изменении порядка работы (повестки дня) заседания Общественной палаты, он вправе дать мотивированное обоснование своего предложения, которое ставится на голосование.</w:t>
      </w:r>
    </w:p>
    <w:p w:rsidR="00FD1AA8" w:rsidRDefault="00FD1AA8">
      <w:pPr>
        <w:pStyle w:val="22"/>
        <w:framePr w:w="10210" w:h="14776" w:hRule="exact" w:wrap="around" w:vAnchor="page" w:hAnchor="page" w:x="856" w:y="1249"/>
        <w:numPr>
          <w:ilvl w:val="0"/>
          <w:numId w:val="24"/>
        </w:numPr>
        <w:shd w:val="clear" w:color="auto" w:fill="auto"/>
        <w:spacing w:before="0" w:after="0"/>
        <w:ind w:left="20" w:right="20" w:firstLine="720"/>
      </w:pPr>
      <w:r>
        <w:t xml:space="preserve"> Предложение о дополнении или изменении повестки дня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rsidR="00FD1AA8" w:rsidRDefault="00FD1AA8">
      <w:pPr>
        <w:pStyle w:val="22"/>
        <w:framePr w:w="10210" w:h="14776" w:hRule="exact" w:wrap="around" w:vAnchor="page" w:hAnchor="page" w:x="856" w:y="1249"/>
        <w:numPr>
          <w:ilvl w:val="0"/>
          <w:numId w:val="24"/>
        </w:numPr>
        <w:shd w:val="clear" w:color="auto" w:fill="auto"/>
        <w:spacing w:before="0" w:after="0"/>
        <w:ind w:left="20" w:right="20" w:firstLine="720"/>
      </w:pPr>
      <w:r>
        <w:t xml:space="preserve"> Председатель Общественной палаты вправе выступить с докладом о работе, проделанной в период между заседаниями Общественной палаты.</w:t>
      </w:r>
    </w:p>
    <w:p w:rsidR="00FD1AA8" w:rsidRDefault="00FD1AA8">
      <w:pPr>
        <w:pStyle w:val="22"/>
        <w:framePr w:w="10210" w:h="14776" w:hRule="exact" w:wrap="around" w:vAnchor="page" w:hAnchor="page" w:x="856" w:y="1249"/>
        <w:numPr>
          <w:ilvl w:val="0"/>
          <w:numId w:val="24"/>
        </w:numPr>
        <w:shd w:val="clear" w:color="auto" w:fill="auto"/>
        <w:spacing w:before="0" w:after="349"/>
        <w:ind w:left="20" w:right="20" w:firstLine="720"/>
      </w:pPr>
      <w:r>
        <w:t xml:space="preserve"> В случае возникновения разногласий при обсуждении проектов решений Общественной палаты в ходе заседания может быть создана согласительная комиссия, в которую входят члены Общественной палаты. Согласительная комиссия дорабатывает текст проекта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 Общественной палаты.</w:t>
      </w:r>
    </w:p>
    <w:p w:rsidR="00FD1AA8" w:rsidRDefault="00FD1AA8">
      <w:pPr>
        <w:pStyle w:val="210"/>
        <w:framePr w:w="10210" w:h="14776" w:hRule="exact" w:wrap="around" w:vAnchor="page" w:hAnchor="page" w:x="856" w:y="1249"/>
        <w:shd w:val="clear" w:color="auto" w:fill="auto"/>
        <w:spacing w:before="0" w:after="0" w:line="260" w:lineRule="exact"/>
        <w:ind w:left="20" w:firstLine="720"/>
        <w:jc w:val="both"/>
      </w:pPr>
      <w:bookmarkStart w:id="16" w:name="bookmark15"/>
      <w:r>
        <w:t>Статья 16. Внеочередные заседания Общественной палаты</w:t>
      </w:r>
      <w:bookmarkEnd w:id="16"/>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43" w:y="785"/>
        <w:shd w:val="clear" w:color="auto" w:fill="auto"/>
        <w:spacing w:line="210" w:lineRule="exact"/>
        <w:ind w:left="20"/>
      </w:pPr>
      <w:r>
        <w:t>16</w:t>
      </w:r>
    </w:p>
    <w:p w:rsidR="00FD1AA8" w:rsidRDefault="00FD1AA8">
      <w:pPr>
        <w:pStyle w:val="22"/>
        <w:framePr w:w="10210" w:h="14177" w:hRule="exact" w:wrap="around" w:vAnchor="page" w:hAnchor="page" w:x="856" w:y="1248"/>
        <w:numPr>
          <w:ilvl w:val="0"/>
          <w:numId w:val="25"/>
        </w:numPr>
        <w:shd w:val="clear" w:color="auto" w:fill="auto"/>
        <w:spacing w:before="0" w:after="0"/>
        <w:ind w:right="20" w:firstLine="720"/>
      </w:pPr>
      <w:r>
        <w:t xml:space="preserve"> Внеочередное заседание Общественной палаты может быть созвано по решению Совета Общественной палаты. Данное решение Совета может быть принято им самостоятельно либо по предложению главы Нижнесергинского муниципального района, Думы Нижнесергинского муниципального района либо по инициативе не менее одной трети от установленного числа членов Общественной палаты. Члены Общественной палаты инициируют созыв внеочередного заседания Общественной палаты путем направления письменных заявлений Председателю Общественной палаты .</w:t>
      </w:r>
    </w:p>
    <w:p w:rsidR="00FD1AA8" w:rsidRDefault="00FD1AA8">
      <w:pPr>
        <w:pStyle w:val="22"/>
        <w:framePr w:w="10210" w:h="14177" w:hRule="exact" w:wrap="around" w:vAnchor="page" w:hAnchor="page" w:x="856" w:y="1248"/>
        <w:shd w:val="clear" w:color="auto" w:fill="auto"/>
        <w:spacing w:before="0" w:after="0"/>
        <w:ind w:right="20" w:firstLine="720"/>
      </w:pPr>
      <w:r>
        <w:t>Инициатор внеочередного заседания Общественной палаты вносит на рассмотрение Совета Общественной палаты перечень вопросов для обсуждения и проекты решений по ним.</w:t>
      </w:r>
    </w:p>
    <w:p w:rsidR="00FD1AA8" w:rsidRDefault="00FD1AA8">
      <w:pPr>
        <w:pStyle w:val="22"/>
        <w:framePr w:w="10210" w:h="14177" w:hRule="exact" w:wrap="around" w:vAnchor="page" w:hAnchor="page" w:x="856" w:y="1248"/>
        <w:numPr>
          <w:ilvl w:val="0"/>
          <w:numId w:val="25"/>
        </w:numPr>
        <w:shd w:val="clear" w:color="auto" w:fill="auto"/>
        <w:spacing w:before="0" w:after="236"/>
        <w:ind w:right="20" w:firstLine="720"/>
      </w:pPr>
      <w:r>
        <w:t xml:space="preserve"> Совет Общественной палаты определяет порядок работы внеочередного заседания Общественной палаты и назначает его дату.</w:t>
      </w:r>
    </w:p>
    <w:p w:rsidR="00FD1AA8" w:rsidRDefault="00FD1AA8">
      <w:pPr>
        <w:pStyle w:val="31"/>
        <w:framePr w:w="10210" w:h="14177" w:hRule="exact" w:wrap="around" w:vAnchor="page" w:hAnchor="page" w:x="856" w:y="1248"/>
        <w:shd w:val="clear" w:color="auto" w:fill="auto"/>
        <w:spacing w:line="326" w:lineRule="exact"/>
        <w:ind w:right="20" w:firstLine="720"/>
      </w:pPr>
      <w:r>
        <w:t>Статья 17. Полномочия, права и обязанности председательствующего на заседании Общественной палаты</w:t>
      </w:r>
    </w:p>
    <w:p w:rsidR="00FD1AA8" w:rsidRDefault="00FD1AA8">
      <w:pPr>
        <w:pStyle w:val="22"/>
        <w:framePr w:w="10210" w:h="14177" w:hRule="exact" w:wrap="around" w:vAnchor="page" w:hAnchor="page" w:x="856" w:y="1248"/>
        <w:numPr>
          <w:ilvl w:val="0"/>
          <w:numId w:val="26"/>
        </w:numPr>
        <w:shd w:val="clear" w:color="auto" w:fill="auto"/>
        <w:spacing w:before="0" w:after="0"/>
        <w:ind w:firstLine="720"/>
      </w:pPr>
      <w:r>
        <w:t xml:space="preserve"> Председательствующий на заседании Общественной палаты:</w:t>
      </w:r>
    </w:p>
    <w:p w:rsidR="00FD1AA8" w:rsidRDefault="00FD1AA8">
      <w:pPr>
        <w:pStyle w:val="22"/>
        <w:framePr w:w="10210" w:h="14177" w:hRule="exact" w:wrap="around" w:vAnchor="page" w:hAnchor="page" w:x="856" w:y="1248"/>
        <w:numPr>
          <w:ilvl w:val="0"/>
          <w:numId w:val="27"/>
        </w:numPr>
        <w:shd w:val="clear" w:color="auto" w:fill="auto"/>
        <w:spacing w:before="0" w:after="0"/>
        <w:ind w:right="20" w:firstLine="720"/>
      </w:pPr>
      <w:r>
        <w:t xml:space="preserve"> руководит общим ходом заседания в соответствии с настоящим Регламентом и утвержденной повесткой заседания;</w:t>
      </w:r>
    </w:p>
    <w:p w:rsidR="00FD1AA8" w:rsidRDefault="00FD1AA8">
      <w:pPr>
        <w:pStyle w:val="22"/>
        <w:framePr w:w="10210" w:h="14177" w:hRule="exact" w:wrap="around" w:vAnchor="page" w:hAnchor="page" w:x="856" w:y="1248"/>
        <w:numPr>
          <w:ilvl w:val="0"/>
          <w:numId w:val="27"/>
        </w:numPr>
        <w:shd w:val="clear" w:color="auto" w:fill="auto"/>
        <w:spacing w:before="0" w:after="0"/>
        <w:ind w:right="20" w:firstLine="720"/>
      </w:pPr>
      <w:r>
        <w:t xml:space="preserve"> предоставляет слово для выступления в порядке поступления зарегистрированных заявок в соответствии с порядком работы Общественной палаты, требованиями настоящего Регламента, либо в ином порядке, определенном решением Общественной палаты;</w:t>
      </w:r>
    </w:p>
    <w:p w:rsidR="00FD1AA8" w:rsidRDefault="00FD1AA8">
      <w:pPr>
        <w:pStyle w:val="22"/>
        <w:framePr w:w="10210" w:h="14177" w:hRule="exact" w:wrap="around" w:vAnchor="page" w:hAnchor="page" w:x="856" w:y="1248"/>
        <w:numPr>
          <w:ilvl w:val="0"/>
          <w:numId w:val="27"/>
        </w:numPr>
        <w:shd w:val="clear" w:color="auto" w:fill="auto"/>
        <w:spacing w:before="0" w:after="0"/>
        <w:ind w:right="20" w:firstLine="720"/>
      </w:pPr>
      <w:r>
        <w:t xml:space="preserve"> предоставляет слово вне порядка работы заседания Общественной палаты только для внесения процедурного вопроса и по порядку ведения заседания;</w:t>
      </w:r>
    </w:p>
    <w:p w:rsidR="00FD1AA8" w:rsidRDefault="00FD1AA8">
      <w:pPr>
        <w:pStyle w:val="22"/>
        <w:framePr w:w="10210" w:h="14177" w:hRule="exact" w:wrap="around" w:vAnchor="page" w:hAnchor="page" w:x="856" w:y="1248"/>
        <w:numPr>
          <w:ilvl w:val="0"/>
          <w:numId w:val="27"/>
        </w:numPr>
        <w:shd w:val="clear" w:color="auto" w:fill="auto"/>
        <w:spacing w:before="0" w:after="0"/>
        <w:ind w:right="20" w:firstLine="720"/>
      </w:pPr>
      <w:r>
        <w:t xml:space="preserve"> ставит на голосование каждое предложение членов Палаты в порядке поступления;</w:t>
      </w:r>
    </w:p>
    <w:p w:rsidR="00FD1AA8" w:rsidRDefault="00FD1AA8">
      <w:pPr>
        <w:pStyle w:val="22"/>
        <w:framePr w:w="10210" w:h="14177" w:hRule="exact" w:wrap="around" w:vAnchor="page" w:hAnchor="page" w:x="856" w:y="1248"/>
        <w:numPr>
          <w:ilvl w:val="0"/>
          <w:numId w:val="27"/>
        </w:numPr>
        <w:shd w:val="clear" w:color="auto" w:fill="auto"/>
        <w:spacing w:before="0" w:after="0"/>
        <w:ind w:firstLine="720"/>
      </w:pPr>
      <w:r>
        <w:t xml:space="preserve"> проводит голосование и оглашает его результаты;</w:t>
      </w:r>
    </w:p>
    <w:p w:rsidR="00FD1AA8" w:rsidRDefault="00FD1AA8">
      <w:pPr>
        <w:pStyle w:val="22"/>
        <w:framePr w:w="10210" w:h="14177" w:hRule="exact" w:wrap="around" w:vAnchor="page" w:hAnchor="page" w:x="856" w:y="1248"/>
        <w:numPr>
          <w:ilvl w:val="0"/>
          <w:numId w:val="27"/>
        </w:numPr>
        <w:shd w:val="clear" w:color="auto" w:fill="auto"/>
        <w:spacing w:before="0" w:after="0"/>
        <w:ind w:right="20" w:firstLine="720"/>
      </w:pPr>
      <w:r>
        <w:t xml:space="preserve"> контролирует ведение протоколов заседаний Общественной палаты и подписывает указанные протоколы.</w:t>
      </w:r>
    </w:p>
    <w:p w:rsidR="00FD1AA8" w:rsidRDefault="00FD1AA8">
      <w:pPr>
        <w:pStyle w:val="22"/>
        <w:framePr w:w="10210" w:h="14177" w:hRule="exact" w:wrap="around" w:vAnchor="page" w:hAnchor="page" w:x="856" w:y="1248"/>
        <w:numPr>
          <w:ilvl w:val="0"/>
          <w:numId w:val="26"/>
        </w:numPr>
        <w:shd w:val="clear" w:color="auto" w:fill="auto"/>
        <w:spacing w:before="0" w:after="0"/>
        <w:ind w:firstLine="720"/>
      </w:pPr>
      <w:r>
        <w:t xml:space="preserve"> Председательствующий на заседании Общественной палаты вправе:</w:t>
      </w:r>
    </w:p>
    <w:p w:rsidR="00FD1AA8" w:rsidRDefault="00FD1AA8">
      <w:pPr>
        <w:pStyle w:val="22"/>
        <w:framePr w:w="10210" w:h="14177" w:hRule="exact" w:wrap="around" w:vAnchor="page" w:hAnchor="page" w:x="856" w:y="1248"/>
        <w:numPr>
          <w:ilvl w:val="0"/>
          <w:numId w:val="28"/>
        </w:numPr>
        <w:shd w:val="clear" w:color="auto" w:fill="auto"/>
        <w:spacing w:before="0" w:after="0"/>
        <w:ind w:right="20" w:firstLine="720"/>
      </w:pPr>
      <w:r>
        <w:t xml:space="preserve"> в случае нарушения положений настоящего Регламента и Кодекса этики членов Общественной палаты предупреждать члена Палаты, а при повторном нарушении лишать его слова. Член Общественной палаты, допустивший грубые, оскорбительные выражения, лишается слова без предупреждения;</w:t>
      </w:r>
    </w:p>
    <w:p w:rsidR="00FD1AA8" w:rsidRDefault="00FD1AA8">
      <w:pPr>
        <w:pStyle w:val="22"/>
        <w:framePr w:w="10210" w:h="14177" w:hRule="exact" w:wrap="around" w:vAnchor="page" w:hAnchor="page" w:x="856" w:y="1248"/>
        <w:numPr>
          <w:ilvl w:val="0"/>
          <w:numId w:val="28"/>
        </w:numPr>
        <w:shd w:val="clear" w:color="auto" w:fill="auto"/>
        <w:spacing w:before="0" w:after="0"/>
        <w:ind w:firstLine="720"/>
      </w:pPr>
      <w:r>
        <w:t xml:space="preserve"> удалять из зала заседаний лиц, мешающих работе Общественной палаты;</w:t>
      </w:r>
    </w:p>
    <w:p w:rsidR="00FD1AA8" w:rsidRDefault="00FD1AA8">
      <w:pPr>
        <w:pStyle w:val="22"/>
        <w:framePr w:w="10210" w:h="14177" w:hRule="exact" w:wrap="around" w:vAnchor="page" w:hAnchor="page" w:x="856" w:y="1248"/>
        <w:numPr>
          <w:ilvl w:val="0"/>
          <w:numId w:val="28"/>
        </w:numPr>
        <w:shd w:val="clear" w:color="auto" w:fill="auto"/>
        <w:spacing w:before="0" w:after="0"/>
        <w:ind w:right="20" w:firstLine="720"/>
      </w:pPr>
      <w:r>
        <w:t xml:space="preserve"> предупреждать члена Палаты, взявшего слово по порядку ведения заседания, об отклонении от темы выступления и лишать его слова при повторном нарушении;</w:t>
      </w:r>
    </w:p>
    <w:p w:rsidR="00FD1AA8" w:rsidRDefault="00FD1AA8">
      <w:pPr>
        <w:pStyle w:val="22"/>
        <w:framePr w:w="10210" w:h="14177" w:hRule="exact" w:wrap="around" w:vAnchor="page" w:hAnchor="page" w:x="856" w:y="1248"/>
        <w:numPr>
          <w:ilvl w:val="0"/>
          <w:numId w:val="28"/>
        </w:numPr>
        <w:shd w:val="clear" w:color="auto" w:fill="auto"/>
        <w:spacing w:before="0" w:after="289"/>
        <w:ind w:right="20" w:firstLine="720"/>
      </w:pPr>
      <w:r>
        <w:t xml:space="preserve"> указывать на допущенные в ходе заседания нарушения положений федеральных законов и законов Свердловской области, настоящего Регламента, а также исправлять фактические ошибки, допущенные в выступлениях.</w:t>
      </w:r>
    </w:p>
    <w:p w:rsidR="00FD1AA8" w:rsidRDefault="00FD1AA8">
      <w:pPr>
        <w:pStyle w:val="31"/>
        <w:framePr w:w="10210" w:h="14177" w:hRule="exact" w:wrap="around" w:vAnchor="page" w:hAnchor="page" w:x="856" w:y="1248"/>
        <w:shd w:val="clear" w:color="auto" w:fill="auto"/>
        <w:spacing w:line="260" w:lineRule="exact"/>
        <w:ind w:firstLine="720"/>
      </w:pPr>
      <w:r>
        <w:t>Статья 18. Порядок выступления на заседаниях Общественной палаты</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43" w:y="785"/>
        <w:shd w:val="clear" w:color="auto" w:fill="auto"/>
        <w:spacing w:line="210" w:lineRule="exact"/>
        <w:ind w:left="20"/>
      </w:pPr>
      <w:r>
        <w:t>17</w:t>
      </w:r>
    </w:p>
    <w:p w:rsidR="00FD1AA8" w:rsidRDefault="00FD1AA8">
      <w:pPr>
        <w:pStyle w:val="22"/>
        <w:framePr w:w="10219" w:h="14173" w:hRule="exact" w:wrap="around" w:vAnchor="page" w:hAnchor="page" w:x="851" w:y="1248"/>
        <w:numPr>
          <w:ilvl w:val="0"/>
          <w:numId w:val="29"/>
        </w:numPr>
        <w:shd w:val="clear" w:color="auto" w:fill="auto"/>
        <w:spacing w:before="0" w:after="0"/>
        <w:ind w:left="20" w:right="20" w:firstLine="720"/>
      </w:pPr>
      <w:r>
        <w:t xml:space="preserve"> Член Общественной палаты выступает в порядке, определенном председательствующим.</w:t>
      </w:r>
    </w:p>
    <w:p w:rsidR="00FD1AA8" w:rsidRDefault="00FD1AA8">
      <w:pPr>
        <w:pStyle w:val="22"/>
        <w:framePr w:w="10219" w:h="14173" w:hRule="exact" w:wrap="around" w:vAnchor="page" w:hAnchor="page" w:x="851" w:y="1248"/>
        <w:numPr>
          <w:ilvl w:val="0"/>
          <w:numId w:val="29"/>
        </w:numPr>
        <w:shd w:val="clear" w:color="auto" w:fill="auto"/>
        <w:spacing w:before="0" w:after="0"/>
        <w:ind w:left="20" w:right="20" w:firstLine="720"/>
      </w:pPr>
      <w:r>
        <w:t xml:space="preserve"> Время для доклада на заседании устанавливается в пределах 15 минут. Для содокладов и выступлений в прениях - до 10 минут, для повторных выступлений в прениях - до 5 минут, для выступлений по процедурным вопросам, внесения изменений в порядок работы, предложенный советом Общественной палаты, обоснования принятия или отклонения внесенных поправок к проектам решений Палаты, по рассматриваемым Палатой кандидатурам, для ответов на вопросы, сообщений, справок - до 3 минут. По порядку работы и ведения заседания Общественной палаты - не более 1 минуты.</w:t>
      </w:r>
    </w:p>
    <w:p w:rsidR="00FD1AA8" w:rsidRDefault="00FD1AA8">
      <w:pPr>
        <w:pStyle w:val="22"/>
        <w:framePr w:w="10219" w:h="14173" w:hRule="exact" w:wrap="around" w:vAnchor="page" w:hAnchor="page" w:x="851" w:y="1248"/>
        <w:shd w:val="clear" w:color="auto" w:fill="auto"/>
        <w:spacing w:before="0" w:after="0"/>
        <w:ind w:left="20" w:firstLine="720"/>
      </w:pPr>
      <w:r>
        <w:t>По решению Общественной палаты указанное время может быть изменено.</w:t>
      </w:r>
    </w:p>
    <w:p w:rsidR="00FD1AA8" w:rsidRDefault="00FD1AA8">
      <w:pPr>
        <w:pStyle w:val="22"/>
        <w:framePr w:w="10219" w:h="14173" w:hRule="exact" w:wrap="around" w:vAnchor="page" w:hAnchor="page" w:x="851" w:y="1248"/>
        <w:shd w:val="clear" w:color="auto" w:fill="auto"/>
        <w:spacing w:before="0" w:after="0"/>
        <w:ind w:left="20" w:right="20" w:firstLine="720"/>
      </w:pPr>
      <w:r>
        <w:t>По истечению установленного времени председательствующий предупреждает об этом выступающего, а затем вправе прервать его выступление.</w:t>
      </w:r>
    </w:p>
    <w:p w:rsidR="00FD1AA8" w:rsidRDefault="00FD1AA8">
      <w:pPr>
        <w:pStyle w:val="22"/>
        <w:framePr w:w="10219" w:h="14173" w:hRule="exact" w:wrap="around" w:vAnchor="page" w:hAnchor="page" w:x="851" w:y="1248"/>
        <w:shd w:val="clear" w:color="auto" w:fill="auto"/>
        <w:spacing w:before="0" w:after="0"/>
        <w:ind w:left="20" w:right="20" w:firstLine="720"/>
      </w:pPr>
      <w:r>
        <w:t>Каждый член Общественной палаты должен придерживаться темы обсуждаемого вопроса. Если обсуждающий отклоняется от нее, председательствующий вправе напомнить ему об этом. Если замечание не принимается выступающим во внимание, председательствующий может прервать выступление.</w:t>
      </w:r>
    </w:p>
    <w:p w:rsidR="00FD1AA8" w:rsidRDefault="00FD1AA8">
      <w:pPr>
        <w:pStyle w:val="22"/>
        <w:framePr w:w="10219" w:h="14173" w:hRule="exact" w:wrap="around" w:vAnchor="page" w:hAnchor="page" w:x="851" w:y="1248"/>
        <w:numPr>
          <w:ilvl w:val="0"/>
          <w:numId w:val="29"/>
        </w:numPr>
        <w:shd w:val="clear" w:color="auto" w:fill="auto"/>
        <w:spacing w:before="0" w:after="0"/>
        <w:ind w:left="20" w:right="20" w:firstLine="720"/>
      </w:pPr>
      <w:r>
        <w:t xml:space="preserve">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 Данное решение принимается большинством голосов от числа членов Палаты, участвующих в голосовании.</w:t>
      </w:r>
    </w:p>
    <w:p w:rsidR="00FD1AA8" w:rsidRDefault="00FD1AA8">
      <w:pPr>
        <w:pStyle w:val="22"/>
        <w:framePr w:w="10219" w:h="14173" w:hRule="exact" w:wrap="around" w:vAnchor="page" w:hAnchor="page" w:x="851" w:y="1248"/>
        <w:numPr>
          <w:ilvl w:val="0"/>
          <w:numId w:val="29"/>
        </w:numPr>
        <w:shd w:val="clear" w:color="auto" w:fill="auto"/>
        <w:spacing w:before="0" w:after="0"/>
        <w:ind w:left="20" w:right="20" w:firstLine="720"/>
      </w:pPr>
      <w:r>
        <w:t xml:space="preserve"> Прения по обсуждаемому вопросу могут быть прекращены по истечении времени, установленного Палатой, либо по решению Общественной палаты, принимаемому большинством голосов от числа членов Палаты, принявших участие в голосовании.</w:t>
      </w:r>
    </w:p>
    <w:p w:rsidR="00FD1AA8" w:rsidRDefault="00FD1AA8">
      <w:pPr>
        <w:pStyle w:val="22"/>
        <w:framePr w:w="10219" w:h="14173" w:hRule="exact" w:wrap="around" w:vAnchor="page" w:hAnchor="page" w:x="851" w:y="1248"/>
        <w:shd w:val="clear" w:color="auto" w:fill="auto"/>
        <w:spacing w:before="0" w:after="0"/>
        <w:ind w:left="20" w:right="20" w:firstLine="720"/>
      </w:pPr>
      <w:r>
        <w:t>Председательствующий, получив предложение о прекращении прений, информирует членов Палаты о числе записавшихся и выступивших, выясняет, кто из записавшихся, но не выступивших представителей комиссий настаивает на выступлении, и с одобрения членов Палаты предоставляет им слово. После принятия решения о прекращении прений докладчик и содокладчик имеют право на заключительное слово.</w:t>
      </w:r>
    </w:p>
    <w:p w:rsidR="00FD1AA8" w:rsidRDefault="00FD1AA8">
      <w:pPr>
        <w:pStyle w:val="22"/>
        <w:framePr w:w="10219" w:h="14173" w:hRule="exact" w:wrap="around" w:vAnchor="page" w:hAnchor="page" w:x="851" w:y="1248"/>
        <w:numPr>
          <w:ilvl w:val="0"/>
          <w:numId w:val="29"/>
        </w:numPr>
        <w:shd w:val="clear" w:color="auto" w:fill="auto"/>
        <w:spacing w:before="0" w:after="0"/>
        <w:ind w:left="20" w:right="20" w:firstLine="720"/>
      </w:pPr>
      <w:r>
        <w:t xml:space="preserve"> Никто не вправе выступать на заседании Общественной палаты без разрешения председательствующего.</w:t>
      </w:r>
    </w:p>
    <w:p w:rsidR="00FD1AA8" w:rsidRDefault="00FD1AA8">
      <w:pPr>
        <w:pStyle w:val="22"/>
        <w:framePr w:w="10219" w:h="14173" w:hRule="exact" w:wrap="around" w:vAnchor="page" w:hAnchor="page" w:x="851" w:y="1248"/>
        <w:shd w:val="clear" w:color="auto" w:fill="auto"/>
        <w:spacing w:before="0" w:after="0"/>
        <w:ind w:left="20" w:right="20" w:firstLine="720"/>
      </w:pPr>
      <w:r>
        <w:t>Нарушивший данное правило лишается председательствующим слова без предупреждения.</w:t>
      </w:r>
    </w:p>
    <w:p w:rsidR="00FD1AA8" w:rsidRDefault="00FD1AA8">
      <w:pPr>
        <w:pStyle w:val="22"/>
        <w:framePr w:w="10219" w:h="14173" w:hRule="exact" w:wrap="around" w:vAnchor="page" w:hAnchor="page" w:x="851" w:y="1248"/>
        <w:numPr>
          <w:ilvl w:val="0"/>
          <w:numId w:val="29"/>
        </w:numPr>
        <w:shd w:val="clear" w:color="auto" w:fill="auto"/>
        <w:spacing w:before="0" w:after="244"/>
        <w:ind w:left="20" w:right="20" w:firstLine="720"/>
      </w:pPr>
      <w:r>
        <w:t xml:space="preserve"> Члены Общественной палаты, которые не смогли выступить в связи с прекращением прений, вправе приобщить заверенные своей подписью тексты выступлений к протоколу заседания Общественной палаты.</w:t>
      </w:r>
    </w:p>
    <w:p w:rsidR="00FD1AA8" w:rsidRDefault="00FD1AA8">
      <w:pPr>
        <w:pStyle w:val="210"/>
        <w:framePr w:w="10219" w:h="14173" w:hRule="exact" w:wrap="around" w:vAnchor="page" w:hAnchor="page" w:x="851" w:y="1248"/>
        <w:shd w:val="clear" w:color="auto" w:fill="auto"/>
        <w:spacing w:before="0" w:after="0" w:line="317" w:lineRule="exact"/>
        <w:ind w:left="20" w:firstLine="720"/>
        <w:jc w:val="both"/>
      </w:pPr>
      <w:bookmarkStart w:id="17" w:name="bookmark16"/>
      <w:r>
        <w:t>Статья 19. Порядок проведения голосований</w:t>
      </w:r>
      <w:bookmarkEnd w:id="17"/>
    </w:p>
    <w:p w:rsidR="00FD1AA8" w:rsidRDefault="00FD1AA8">
      <w:pPr>
        <w:pStyle w:val="22"/>
        <w:framePr w:w="10219" w:h="14173" w:hRule="exact" w:wrap="around" w:vAnchor="page" w:hAnchor="page" w:x="851" w:y="1248"/>
        <w:numPr>
          <w:ilvl w:val="0"/>
          <w:numId w:val="30"/>
        </w:numPr>
        <w:shd w:val="clear" w:color="auto" w:fill="auto"/>
        <w:tabs>
          <w:tab w:val="left" w:pos="1048"/>
        </w:tabs>
        <w:spacing w:before="0" w:after="0" w:line="317" w:lineRule="exact"/>
        <w:ind w:left="20" w:right="20" w:firstLine="720"/>
      </w:pPr>
      <w:r>
        <w:t>Решения Общественной палаты на ее заседаниях принимаются открытым или тайным голосованием. Тайное голосование и порядок его проведения</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46" w:y="785"/>
        <w:shd w:val="clear" w:color="auto" w:fill="auto"/>
        <w:spacing w:line="210" w:lineRule="exact"/>
        <w:ind w:left="20"/>
      </w:pPr>
      <w:r>
        <w:t>18</w:t>
      </w:r>
    </w:p>
    <w:p w:rsidR="00FD1AA8" w:rsidRDefault="00FD1AA8">
      <w:pPr>
        <w:pStyle w:val="22"/>
        <w:framePr w:w="10214" w:h="14495" w:hRule="exact" w:wrap="around" w:vAnchor="page" w:hAnchor="page" w:x="854" w:y="1253"/>
        <w:shd w:val="clear" w:color="auto" w:fill="auto"/>
        <w:tabs>
          <w:tab w:val="left" w:pos="1048"/>
        </w:tabs>
        <w:spacing w:before="0" w:after="0"/>
        <w:ind w:left="20" w:right="20" w:firstLine="0"/>
      </w:pPr>
      <w:r>
        <w:t>утверждается решением Общественной палаты, принимаемым большинством голосов от числа членов Общественной палаты, присутствующих на заседании.</w:t>
      </w:r>
    </w:p>
    <w:p w:rsidR="00FD1AA8" w:rsidRDefault="00FD1AA8">
      <w:pPr>
        <w:pStyle w:val="22"/>
        <w:framePr w:w="10214" w:h="14495" w:hRule="exact" w:wrap="around" w:vAnchor="page" w:hAnchor="page" w:x="854" w:y="1253"/>
        <w:numPr>
          <w:ilvl w:val="0"/>
          <w:numId w:val="30"/>
        </w:numPr>
        <w:shd w:val="clear" w:color="auto" w:fill="auto"/>
        <w:spacing w:before="0" w:after="0"/>
        <w:ind w:left="20" w:right="20" w:firstLine="720"/>
      </w:pPr>
      <w:r>
        <w:t xml:space="preserve"> Для проведения тайного голосования избирается счетная комиссия в количестве не менее трёх человек из числа присутствующих на заседании членов Общественной палаты. Счетная комиссия готовит бюллетени для голосования, организует процедуру голосования, подводит итоги голосования и оглашает их на заседании Общественной палаты. Итоги голосования утверждаются боль</w:t>
      </w:r>
      <w:r>
        <w:rPr>
          <w:rStyle w:val="11"/>
        </w:rPr>
        <w:t>ши</w:t>
      </w:r>
      <w:r>
        <w:t>нством голосов от числа членов Общественной палаты, присутствующих на заседании.</w:t>
      </w:r>
    </w:p>
    <w:p w:rsidR="00FD1AA8" w:rsidRDefault="00FD1AA8">
      <w:pPr>
        <w:pStyle w:val="22"/>
        <w:framePr w:w="10214" w:h="14495" w:hRule="exact" w:wrap="around" w:vAnchor="page" w:hAnchor="page" w:x="854" w:y="1253"/>
        <w:numPr>
          <w:ilvl w:val="0"/>
          <w:numId w:val="30"/>
        </w:numPr>
        <w:shd w:val="clear" w:color="auto" w:fill="auto"/>
        <w:spacing w:before="0" w:after="0"/>
        <w:ind w:left="20" w:firstLine="720"/>
      </w:pPr>
      <w:r>
        <w:t xml:space="preserve"> Голосование может быть количественным или рейтинговым:</w:t>
      </w:r>
    </w:p>
    <w:p w:rsidR="00FD1AA8" w:rsidRDefault="00FD1AA8">
      <w:pPr>
        <w:pStyle w:val="22"/>
        <w:framePr w:w="10214" w:h="14495" w:hRule="exact" w:wrap="around" w:vAnchor="page" w:hAnchor="page" w:x="854" w:y="1253"/>
        <w:numPr>
          <w:ilvl w:val="0"/>
          <w:numId w:val="31"/>
        </w:numPr>
        <w:shd w:val="clear" w:color="auto" w:fill="auto"/>
        <w:spacing w:before="0" w:after="0"/>
        <w:ind w:left="20" w:right="20" w:firstLine="720"/>
      </w:pPr>
      <w:r>
        <w:t xml:space="preserve">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FD1AA8" w:rsidRDefault="00FD1AA8">
      <w:pPr>
        <w:pStyle w:val="22"/>
        <w:framePr w:w="10214" w:h="14495" w:hRule="exact" w:wrap="around" w:vAnchor="page" w:hAnchor="page" w:x="854" w:y="1253"/>
        <w:numPr>
          <w:ilvl w:val="0"/>
          <w:numId w:val="31"/>
        </w:numPr>
        <w:shd w:val="clear" w:color="auto" w:fill="auto"/>
        <w:spacing w:before="0" w:after="0"/>
        <w:ind w:left="20" w:right="20" w:firstLine="720"/>
      </w:pPr>
      <w:r>
        <w:t xml:space="preserve"> рейтинговое голосование представляет собой ряд последовательных количественных голосований по каждому из предложенных вариантов одного решения. При рейтинговом голосовании каждый член Общественной палаты голосует только «за» и не голосует «против» и «воздержался». Принятым при рейтинговом голосовании признается решение (решения), набравшее наибольшее число голосов.</w:t>
      </w:r>
    </w:p>
    <w:p w:rsidR="00FD1AA8" w:rsidRDefault="00FD1AA8">
      <w:pPr>
        <w:pStyle w:val="22"/>
        <w:framePr w:w="10214" w:h="14495" w:hRule="exact" w:wrap="around" w:vAnchor="page" w:hAnchor="page" w:x="854" w:y="1253"/>
        <w:numPr>
          <w:ilvl w:val="0"/>
          <w:numId w:val="30"/>
        </w:numPr>
        <w:shd w:val="clear" w:color="auto" w:fill="auto"/>
        <w:spacing w:before="0"/>
        <w:ind w:left="20" w:right="20" w:firstLine="720"/>
      </w:pPr>
      <w:r>
        <w:t xml:space="preserve"> В случае если член Общественной палаты не может принять участие в заседании Общественной палаты по уважительной причине, он имеет право передать право голоса иному члену Общественной палаты по доверенности, предоставляемой в простой письменной форме. О факте предоставления доверенности член Общественной палаты информирует Председателя Общественной палаты не менее чем за сутки до проведения голосования.</w:t>
      </w:r>
    </w:p>
    <w:p w:rsidR="00FD1AA8" w:rsidRDefault="00FD1AA8">
      <w:pPr>
        <w:pStyle w:val="210"/>
        <w:framePr w:w="10214" w:h="14495" w:hRule="exact" w:wrap="around" w:vAnchor="page" w:hAnchor="page" w:x="854" w:y="1253"/>
        <w:shd w:val="clear" w:color="auto" w:fill="auto"/>
        <w:spacing w:before="0" w:after="0" w:line="322" w:lineRule="exact"/>
        <w:ind w:left="20" w:firstLine="720"/>
        <w:jc w:val="both"/>
      </w:pPr>
      <w:bookmarkStart w:id="18" w:name="bookmark17"/>
      <w:r>
        <w:t>Статья 20. Форма принятия решений Общественной палатой</w:t>
      </w:r>
      <w:bookmarkEnd w:id="18"/>
    </w:p>
    <w:p w:rsidR="00FD1AA8" w:rsidRDefault="00FD1AA8">
      <w:pPr>
        <w:pStyle w:val="22"/>
        <w:framePr w:w="10214" w:h="14495" w:hRule="exact" w:wrap="around" w:vAnchor="page" w:hAnchor="page" w:x="854" w:y="1253"/>
        <w:numPr>
          <w:ilvl w:val="0"/>
          <w:numId w:val="32"/>
        </w:numPr>
        <w:shd w:val="clear" w:color="auto" w:fill="auto"/>
        <w:spacing w:before="0" w:after="0"/>
        <w:ind w:left="20" w:right="20" w:firstLine="720"/>
      </w:pPr>
      <w:r>
        <w:t xml:space="preserve"> По вопросам, входящим в ее полномочия, Общественная палата принимает Решения.</w:t>
      </w:r>
    </w:p>
    <w:p w:rsidR="00FD1AA8" w:rsidRDefault="00FD1AA8">
      <w:pPr>
        <w:pStyle w:val="22"/>
        <w:framePr w:w="10214" w:h="14495" w:hRule="exact" w:wrap="around" w:vAnchor="page" w:hAnchor="page" w:x="854" w:y="1253"/>
        <w:shd w:val="clear" w:color="auto" w:fill="auto"/>
        <w:spacing w:before="0" w:after="0"/>
        <w:ind w:left="20" w:right="20" w:firstLine="720"/>
      </w:pPr>
      <w:r>
        <w:t>Решения Общественной палаты по вопросам организации своей деятельности носят обязательный характер.</w:t>
      </w:r>
    </w:p>
    <w:p w:rsidR="00FD1AA8" w:rsidRDefault="00FD1AA8">
      <w:pPr>
        <w:pStyle w:val="22"/>
        <w:framePr w:w="10214" w:h="14495" w:hRule="exact" w:wrap="around" w:vAnchor="page" w:hAnchor="page" w:x="854" w:y="1253"/>
        <w:shd w:val="clear" w:color="auto" w:fill="auto"/>
        <w:spacing w:before="0" w:after="0"/>
        <w:ind w:left="20" w:right="20" w:firstLine="720"/>
      </w:pPr>
      <w:r>
        <w:t>Решения Общественной палаты по иным вопросам, рассматриваемым на заседаниях Общественной палаты, являются рекомендательными.</w:t>
      </w:r>
    </w:p>
    <w:p w:rsidR="00FD1AA8" w:rsidRDefault="00FD1AA8">
      <w:pPr>
        <w:pStyle w:val="22"/>
        <w:framePr w:w="10214" w:h="14495" w:hRule="exact" w:wrap="around" w:vAnchor="page" w:hAnchor="page" w:x="854" w:y="1253"/>
        <w:numPr>
          <w:ilvl w:val="0"/>
          <w:numId w:val="32"/>
        </w:numPr>
        <w:shd w:val="clear" w:color="auto" w:fill="auto"/>
        <w:spacing w:before="0" w:after="0"/>
        <w:ind w:left="20" w:right="20" w:firstLine="720"/>
      </w:pPr>
      <w:r>
        <w:t xml:space="preserve"> Во время заседаний Общественной палаты ведутся протоколы и стенограммы. Протокол подписывается председательствующим на заседании Общественной палаты. Протоколы заседаний Общественной палаты подлежат официальному опубликованию в информационных источниках Общественной палаты. Стенограмма заседания Общественной палаты передается на архивное хранение.</w:t>
      </w:r>
    </w:p>
    <w:p w:rsidR="00FD1AA8" w:rsidRDefault="00FD1AA8">
      <w:pPr>
        <w:pStyle w:val="22"/>
        <w:framePr w:w="10214" w:h="14495" w:hRule="exact" w:wrap="around" w:vAnchor="page" w:hAnchor="page" w:x="854" w:y="1253"/>
        <w:shd w:val="clear" w:color="auto" w:fill="auto"/>
        <w:spacing w:before="0" w:after="0"/>
        <w:ind w:left="20" w:right="20" w:firstLine="720"/>
      </w:pPr>
      <w:r>
        <w:t>Члены Общественной палаты вправе ознакомиться со стенограммой в любое время.</w:t>
      </w:r>
    </w:p>
    <w:p w:rsidR="00FD1AA8" w:rsidRDefault="00FD1AA8">
      <w:pPr>
        <w:pStyle w:val="22"/>
        <w:framePr w:w="10214" w:h="14495" w:hRule="exact" w:wrap="around" w:vAnchor="page" w:hAnchor="page" w:x="854" w:y="1253"/>
        <w:shd w:val="clear" w:color="auto" w:fill="auto"/>
        <w:spacing w:before="0" w:after="0"/>
        <w:ind w:left="20" w:right="20" w:firstLine="720"/>
      </w:pPr>
      <w:r>
        <w:t>3 . По результатам рассмотрения вопросов повестки дня заседания Общественной палаты могут быть приняты решения Общественной палаты в виде постановлений, заключений, предложений, обращений и заявлений. Решения Общественной палаты заносятся в протокол и направляются для исполнения</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43" w:y="785"/>
        <w:shd w:val="clear" w:color="auto" w:fill="auto"/>
        <w:spacing w:line="210" w:lineRule="exact"/>
        <w:ind w:left="20"/>
      </w:pPr>
      <w:r>
        <w:t>19</w:t>
      </w:r>
    </w:p>
    <w:p w:rsidR="00FD1AA8" w:rsidRDefault="00FD1AA8">
      <w:pPr>
        <w:pStyle w:val="22"/>
        <w:framePr w:w="10210" w:h="14767" w:hRule="exact" w:wrap="around" w:vAnchor="page" w:hAnchor="page" w:x="856" w:y="1253"/>
        <w:shd w:val="clear" w:color="auto" w:fill="auto"/>
        <w:spacing w:before="0" w:after="0"/>
        <w:ind w:left="20" w:right="20" w:firstLine="0"/>
      </w:pPr>
      <w:r>
        <w:t>(рассмотрения) в виде выписок из протокола, которые подписываются председателем Общественной палаты.</w:t>
      </w:r>
    </w:p>
    <w:p w:rsidR="00FD1AA8" w:rsidRDefault="00FD1AA8">
      <w:pPr>
        <w:pStyle w:val="22"/>
        <w:framePr w:w="10210" w:h="14767" w:hRule="exact" w:wrap="around" w:vAnchor="page" w:hAnchor="page" w:x="856" w:y="1253"/>
        <w:numPr>
          <w:ilvl w:val="0"/>
          <w:numId w:val="1"/>
        </w:numPr>
        <w:shd w:val="clear" w:color="auto" w:fill="auto"/>
        <w:spacing w:before="0" w:after="0"/>
        <w:ind w:left="20" w:right="20" w:firstLine="720"/>
      </w:pPr>
      <w:r>
        <w:t xml:space="preserve"> Материалы заседаний Общественной палаты в недельный срок после их проведения рассылаются А членам Общественной палаты и размещаются на официальном сайте администрации Нижнесергинского муниципального района.</w:t>
      </w:r>
    </w:p>
    <w:p w:rsidR="00FD1AA8" w:rsidRDefault="00FD1AA8">
      <w:pPr>
        <w:pStyle w:val="22"/>
        <w:framePr w:w="10210" w:h="14767" w:hRule="exact" w:wrap="around" w:vAnchor="page" w:hAnchor="page" w:x="856" w:y="1253"/>
        <w:numPr>
          <w:ilvl w:val="0"/>
          <w:numId w:val="1"/>
        </w:numPr>
        <w:shd w:val="clear" w:color="auto" w:fill="auto"/>
        <w:spacing w:before="0" w:after="529"/>
        <w:ind w:left="20" w:right="20" w:firstLine="720"/>
      </w:pPr>
      <w:r>
        <w:t xml:space="preserve"> Стенограммы заседаний Общественной палаты, сопроводительные материалы, а также протоколы заседаний совета Общественной палаты, комиссий и рабочих групп в подлинниках хранятся в архиве Общественной палаты.</w:t>
      </w:r>
    </w:p>
    <w:p w:rsidR="00FD1AA8" w:rsidRDefault="00FD1AA8">
      <w:pPr>
        <w:pStyle w:val="210"/>
        <w:framePr w:w="10210" w:h="14767" w:hRule="exact" w:wrap="around" w:vAnchor="page" w:hAnchor="page" w:x="856" w:y="1253"/>
        <w:shd w:val="clear" w:color="auto" w:fill="auto"/>
        <w:spacing w:before="0" w:after="0" w:line="260" w:lineRule="exact"/>
        <w:ind w:left="20" w:firstLine="720"/>
        <w:jc w:val="both"/>
      </w:pPr>
      <w:bookmarkStart w:id="19" w:name="bookmark18"/>
      <w:r>
        <w:t>Статья 21. Порядок принятия решений Общественной палатой</w:t>
      </w:r>
      <w:bookmarkEnd w:id="19"/>
    </w:p>
    <w:p w:rsidR="00FD1AA8" w:rsidRDefault="00FD1AA8">
      <w:pPr>
        <w:pStyle w:val="22"/>
        <w:framePr w:w="10210" w:h="14767" w:hRule="exact" w:wrap="around" w:vAnchor="page" w:hAnchor="page" w:x="856" w:y="1253"/>
        <w:numPr>
          <w:ilvl w:val="0"/>
          <w:numId w:val="33"/>
        </w:numPr>
        <w:shd w:val="clear" w:color="auto" w:fill="auto"/>
        <w:spacing w:before="0" w:after="0"/>
        <w:ind w:left="20" w:right="20" w:firstLine="720"/>
      </w:pPr>
      <w:r>
        <w:t xml:space="preserve"> Решения Общественной палаты принимаются боль</w:t>
      </w:r>
      <w:r>
        <w:rPr>
          <w:rStyle w:val="11"/>
        </w:rPr>
        <w:t>ши</w:t>
      </w:r>
      <w:r>
        <w:t>нством голосов от общего числа членов Палаты, присутствующих на заседании, если иное не предусмотрено настоящим Регламентом.</w:t>
      </w:r>
    </w:p>
    <w:p w:rsidR="00FD1AA8" w:rsidRDefault="00FD1AA8">
      <w:pPr>
        <w:pStyle w:val="22"/>
        <w:framePr w:w="10210" w:h="14767" w:hRule="exact" w:wrap="around" w:vAnchor="page" w:hAnchor="page" w:x="856" w:y="1253"/>
        <w:numPr>
          <w:ilvl w:val="0"/>
          <w:numId w:val="33"/>
        </w:numPr>
        <w:shd w:val="clear" w:color="auto" w:fill="auto"/>
        <w:spacing w:before="0" w:after="0" w:line="317" w:lineRule="exact"/>
        <w:ind w:left="20" w:right="20" w:firstLine="720"/>
      </w:pPr>
      <w:r>
        <w:t xml:space="preserve"> При равном количестве голосов при открытом голосовании голос председательствующего является решающим.</w:t>
      </w:r>
    </w:p>
    <w:p w:rsidR="00FD1AA8" w:rsidRDefault="00FD1AA8">
      <w:pPr>
        <w:pStyle w:val="22"/>
        <w:framePr w:w="10210" w:h="14767" w:hRule="exact" w:wrap="around" w:vAnchor="page" w:hAnchor="page" w:x="856" w:y="1253"/>
        <w:numPr>
          <w:ilvl w:val="0"/>
          <w:numId w:val="33"/>
        </w:numPr>
        <w:shd w:val="clear" w:color="auto" w:fill="auto"/>
        <w:spacing w:before="0" w:after="296"/>
        <w:ind w:left="20" w:right="20" w:firstLine="720"/>
      </w:pPr>
      <w:r>
        <w:t xml:space="preserve"> Подсчет голосов на заседании Палаты ведется счетной комиссией, избираемой из членов Общественной палаты большинством голосов членов Общественной палаты, присутствующих на заседании.</w:t>
      </w:r>
    </w:p>
    <w:p w:rsidR="00FD1AA8" w:rsidRDefault="00FD1AA8">
      <w:pPr>
        <w:pStyle w:val="210"/>
        <w:framePr w:w="10210" w:h="14767" w:hRule="exact" w:wrap="around" w:vAnchor="page" w:hAnchor="page" w:x="856" w:y="1253"/>
        <w:shd w:val="clear" w:color="auto" w:fill="auto"/>
        <w:spacing w:before="0" w:after="0" w:line="326" w:lineRule="exact"/>
        <w:ind w:left="20" w:right="20" w:firstLine="720"/>
        <w:jc w:val="both"/>
      </w:pPr>
      <w:bookmarkStart w:id="20" w:name="bookmark19"/>
      <w:r>
        <w:t>Статья 22. Порядок принятия решения Общественной палаты методом опроса членов Общественной палаты</w:t>
      </w:r>
      <w:bookmarkEnd w:id="20"/>
    </w:p>
    <w:p w:rsidR="00FD1AA8" w:rsidRDefault="00FD1AA8">
      <w:pPr>
        <w:pStyle w:val="22"/>
        <w:framePr w:w="10210" w:h="14767" w:hRule="exact" w:wrap="around" w:vAnchor="page" w:hAnchor="page" w:x="856" w:y="1253"/>
        <w:numPr>
          <w:ilvl w:val="0"/>
          <w:numId w:val="34"/>
        </w:numPr>
        <w:shd w:val="clear" w:color="auto" w:fill="auto"/>
        <w:spacing w:before="0" w:after="0"/>
        <w:ind w:left="20" w:right="20" w:firstLine="720"/>
      </w:pPr>
      <w:r>
        <w:t xml:space="preserve"> По предложению комиссии Общественной палаты по вопросам, относящимся к компетенции Общественной палаты, в период между ее заседаниями совет Общественной палаты вправе осуществлять процедуру принятия решения Общественной палатой методом опроса ее членов.</w:t>
      </w:r>
    </w:p>
    <w:p w:rsidR="00FD1AA8" w:rsidRDefault="00FD1AA8">
      <w:pPr>
        <w:pStyle w:val="22"/>
        <w:framePr w:w="10210" w:h="14767" w:hRule="exact" w:wrap="around" w:vAnchor="page" w:hAnchor="page" w:x="856" w:y="1253"/>
        <w:shd w:val="clear" w:color="auto" w:fill="auto"/>
        <w:spacing w:before="0" w:after="0"/>
        <w:ind w:left="20" w:right="20" w:firstLine="720"/>
      </w:pPr>
      <w:r>
        <w:t>До вынесения на голосование членов Общественной палатой проектов решений методом опроса, подготовленных комиссиями, проекты решений направляются комиссией членам Общественной палаты для предварительного рассмотрения и внесения необходимых поправок, которые в течение пяти рабочих дней представляются на рассмотрение в соответствующую комиссию. По истечении указанного срока комиссия обязана рассмотреть представленные предложения. Член Общественной палаты, представивший поправку, вправе принять участие в заседании комиссии при ее обсуждении.</w:t>
      </w:r>
    </w:p>
    <w:p w:rsidR="00FD1AA8" w:rsidRDefault="00FD1AA8">
      <w:pPr>
        <w:pStyle w:val="22"/>
        <w:framePr w:w="10210" w:h="14767" w:hRule="exact" w:wrap="around" w:vAnchor="page" w:hAnchor="page" w:x="856" w:y="1253"/>
        <w:shd w:val="clear" w:color="auto" w:fill="auto"/>
        <w:spacing w:before="0" w:after="0"/>
        <w:ind w:left="20" w:right="20" w:firstLine="720"/>
      </w:pPr>
      <w:r>
        <w:t>По итогам рассмотрения поправок комиссия представляет проект решения на совет Общественной палаты.</w:t>
      </w:r>
    </w:p>
    <w:p w:rsidR="00FD1AA8" w:rsidRDefault="00FD1AA8">
      <w:pPr>
        <w:pStyle w:val="22"/>
        <w:framePr w:w="10210" w:h="14767" w:hRule="exact" w:wrap="around" w:vAnchor="page" w:hAnchor="page" w:x="856" w:y="1253"/>
        <w:shd w:val="clear" w:color="auto" w:fill="auto"/>
        <w:spacing w:before="0" w:after="0"/>
        <w:ind w:left="20" w:right="20" w:firstLine="720"/>
      </w:pPr>
      <w:r>
        <w:t>Решение Общественной палаты считается принятым, если более половины ее членов по истечении установленного советом Общественной палаты срока высказались «за» по соответствующему вопросу.</w:t>
      </w:r>
    </w:p>
    <w:p w:rsidR="00FD1AA8" w:rsidRDefault="00FD1AA8">
      <w:pPr>
        <w:pStyle w:val="22"/>
        <w:framePr w:w="10210" w:h="14767" w:hRule="exact" w:wrap="around" w:vAnchor="page" w:hAnchor="page" w:x="856" w:y="1253"/>
        <w:numPr>
          <w:ilvl w:val="0"/>
          <w:numId w:val="34"/>
        </w:numPr>
        <w:shd w:val="clear" w:color="auto" w:fill="auto"/>
        <w:spacing w:before="0" w:after="0"/>
        <w:ind w:left="20" w:right="20" w:firstLine="720"/>
      </w:pPr>
      <w:r>
        <w:t xml:space="preserve"> По решению совета Общественной палаты внеочередные заседания Общественной палаты могут проводиться методом опроса.</w:t>
      </w:r>
    </w:p>
    <w:p w:rsidR="00FD1AA8" w:rsidRDefault="00FD1AA8">
      <w:pPr>
        <w:pStyle w:val="22"/>
        <w:framePr w:w="10210" w:h="14767" w:hRule="exact" w:wrap="around" w:vAnchor="page" w:hAnchor="page" w:x="856" w:y="1253"/>
        <w:shd w:val="clear" w:color="auto" w:fill="auto"/>
        <w:spacing w:before="0" w:after="0"/>
        <w:ind w:left="20" w:right="20" w:firstLine="720"/>
      </w:pPr>
      <w:r>
        <w:t>Совет Общественной палаты утверждает проект повестки дня внеочередного заседания и опросного листа и направляет их вместе с проектами нормативных правовых актов или другими материалами заседания членам Общественной палаты.</w:t>
      </w:r>
    </w:p>
    <w:p w:rsidR="00FD1AA8" w:rsidRDefault="00FD1AA8">
      <w:pPr>
        <w:pStyle w:val="22"/>
        <w:framePr w:w="10210" w:h="14767" w:hRule="exact" w:wrap="around" w:vAnchor="page" w:hAnchor="page" w:x="856" w:y="1253"/>
        <w:numPr>
          <w:ilvl w:val="0"/>
          <w:numId w:val="34"/>
        </w:numPr>
        <w:shd w:val="clear" w:color="auto" w:fill="auto"/>
        <w:spacing w:before="0" w:after="0"/>
        <w:ind w:left="20" w:right="20" w:firstLine="720"/>
      </w:pPr>
      <w:r>
        <w:t xml:space="preserve"> Члены Общественной палаты в течение пяти рабочих дней должны выразить свое мнение по каждому вопросу, направив заполненные опросные листы,</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22" w:y="785"/>
        <w:shd w:val="clear" w:color="auto" w:fill="auto"/>
        <w:spacing w:line="210" w:lineRule="exact"/>
        <w:ind w:left="20"/>
      </w:pPr>
      <w:r>
        <w:t>20</w:t>
      </w:r>
    </w:p>
    <w:p w:rsidR="00FD1AA8" w:rsidRDefault="00FD1AA8">
      <w:pPr>
        <w:pStyle w:val="22"/>
        <w:framePr w:w="10214" w:h="14548" w:hRule="exact" w:wrap="around" w:vAnchor="page" w:hAnchor="page" w:x="854" w:y="1248"/>
        <w:shd w:val="clear" w:color="auto" w:fill="auto"/>
        <w:spacing w:before="0" w:after="0"/>
        <w:ind w:left="20" w:right="20" w:firstLine="0"/>
      </w:pPr>
      <w:r>
        <w:t>секретарю Общественной палаты через Аппарат Общественной палаты. Если в течение пяти рабочих дней член Палаты не направил заполненные опросные листы, считается, что он не участвовал в голосовании.</w:t>
      </w:r>
    </w:p>
    <w:p w:rsidR="00FD1AA8" w:rsidRDefault="00FD1AA8">
      <w:pPr>
        <w:pStyle w:val="22"/>
        <w:framePr w:w="10214" w:h="14548" w:hRule="exact" w:wrap="around" w:vAnchor="page" w:hAnchor="page" w:x="854" w:y="1248"/>
        <w:shd w:val="clear" w:color="auto" w:fill="auto"/>
        <w:spacing w:before="0" w:after="0"/>
        <w:ind w:left="20" w:right="20" w:firstLine="720"/>
      </w:pPr>
      <w:r>
        <w:t>В необходимых случаях срок голосования может быть продлен, но не более чем на пять рабочих дней или сокращен до одних суток.</w:t>
      </w:r>
    </w:p>
    <w:p w:rsidR="00FD1AA8" w:rsidRDefault="00FD1AA8">
      <w:pPr>
        <w:pStyle w:val="22"/>
        <w:framePr w:w="10214" w:h="14548" w:hRule="exact" w:wrap="around" w:vAnchor="page" w:hAnchor="page" w:x="854" w:y="1248"/>
        <w:numPr>
          <w:ilvl w:val="0"/>
          <w:numId w:val="34"/>
        </w:numPr>
        <w:shd w:val="clear" w:color="auto" w:fill="auto"/>
        <w:spacing w:before="0" w:after="0"/>
        <w:ind w:left="20" w:right="20" w:firstLine="720"/>
      </w:pPr>
      <w:r>
        <w:t xml:space="preserve"> Подсчет опросных листов и подготовка проекта решения осуществляется  Советом Общественной палаты в течение одного рабочего дня по истечении срока голосования. В этот же день результаты подсчета передаются секретарю Общественной палаты, который в течение двух рабочих дней готовит проект решения.</w:t>
      </w:r>
    </w:p>
    <w:p w:rsidR="00FD1AA8" w:rsidRDefault="00FD1AA8">
      <w:pPr>
        <w:pStyle w:val="22"/>
        <w:framePr w:w="10214" w:h="14548" w:hRule="exact" w:wrap="around" w:vAnchor="page" w:hAnchor="page" w:x="854" w:y="1248"/>
        <w:numPr>
          <w:ilvl w:val="0"/>
          <w:numId w:val="34"/>
        </w:numPr>
        <w:shd w:val="clear" w:color="auto" w:fill="auto"/>
        <w:spacing w:before="0" w:after="0"/>
        <w:ind w:left="20" w:right="20" w:firstLine="720"/>
      </w:pPr>
      <w:r>
        <w:t xml:space="preserve"> Решение по каждому вопросу опросного листа считается принятым, если более половины членов Общественной палаты высказались «за» по соответствующему вопросу. В том случае, если по поступившему от члена Общественной палаты опросному листу невозможно установить его волеизъявление, признается недействительным.</w:t>
      </w:r>
    </w:p>
    <w:p w:rsidR="00FD1AA8" w:rsidRDefault="00FD1AA8">
      <w:pPr>
        <w:pStyle w:val="22"/>
        <w:framePr w:w="10214" w:h="14548" w:hRule="exact" w:wrap="around" w:vAnchor="page" w:hAnchor="page" w:x="854" w:y="1248"/>
        <w:shd w:val="clear" w:color="auto" w:fill="auto"/>
        <w:spacing w:before="0" w:after="0"/>
        <w:ind w:left="20" w:right="20" w:firstLine="720"/>
      </w:pPr>
      <w:r>
        <w:t>Копии решений по каждому вопросу, включенному в повестку дня заседания, в течение трех дней со дня оформления решения направляются членам Общественной палаты.</w:t>
      </w:r>
    </w:p>
    <w:p w:rsidR="00FD1AA8" w:rsidRDefault="00FD1AA8">
      <w:pPr>
        <w:pStyle w:val="22"/>
        <w:framePr w:w="10214" w:h="14548" w:hRule="exact" w:wrap="around" w:vAnchor="page" w:hAnchor="page" w:x="854" w:y="1248"/>
        <w:numPr>
          <w:ilvl w:val="0"/>
          <w:numId w:val="34"/>
        </w:numPr>
        <w:shd w:val="clear" w:color="auto" w:fill="auto"/>
        <w:spacing w:before="0" w:after="0"/>
        <w:ind w:left="20" w:right="20" w:firstLine="720"/>
      </w:pPr>
      <w:r>
        <w:t xml:space="preserve"> Опросным методом не могут приниматься решения по следующим вопросам:</w:t>
      </w:r>
    </w:p>
    <w:p w:rsidR="00FD1AA8" w:rsidRDefault="00FD1AA8">
      <w:pPr>
        <w:pStyle w:val="22"/>
        <w:framePr w:w="10214" w:h="14548" w:hRule="exact" w:wrap="around" w:vAnchor="page" w:hAnchor="page" w:x="854" w:y="1248"/>
        <w:numPr>
          <w:ilvl w:val="0"/>
          <w:numId w:val="35"/>
        </w:numPr>
        <w:shd w:val="clear" w:color="auto" w:fill="auto"/>
        <w:spacing w:before="0" w:after="0"/>
        <w:ind w:left="20" w:right="20" w:firstLine="720"/>
      </w:pPr>
      <w:r>
        <w:t xml:space="preserve"> утверждение экспертных заключений по проектам законов Российской Федерации о поправках к Конституции Российской Федерации;</w:t>
      </w:r>
    </w:p>
    <w:p w:rsidR="00FD1AA8" w:rsidRDefault="00FD1AA8">
      <w:pPr>
        <w:pStyle w:val="22"/>
        <w:framePr w:w="10214" w:h="14548" w:hRule="exact" w:wrap="around" w:vAnchor="page" w:hAnchor="page" w:x="854" w:y="1248"/>
        <w:numPr>
          <w:ilvl w:val="0"/>
          <w:numId w:val="35"/>
        </w:numPr>
        <w:shd w:val="clear" w:color="auto" w:fill="auto"/>
        <w:spacing w:before="0" w:after="300"/>
        <w:ind w:left="20" w:right="20" w:firstLine="720"/>
      </w:pPr>
      <w:r>
        <w:t xml:space="preserve"> утверждение ежегодного доклада Общественной палаты о состоянии и развитии институтов гражданского общества в Свердловской области.</w:t>
      </w:r>
    </w:p>
    <w:p w:rsidR="00FD1AA8" w:rsidRDefault="00FD1AA8">
      <w:pPr>
        <w:pStyle w:val="210"/>
        <w:framePr w:w="10214" w:h="14548" w:hRule="exact" w:wrap="around" w:vAnchor="page" w:hAnchor="page" w:x="854" w:y="1248"/>
        <w:shd w:val="clear" w:color="auto" w:fill="auto"/>
        <w:spacing w:before="0" w:after="0" w:line="322" w:lineRule="exact"/>
        <w:ind w:left="20" w:right="20" w:firstLine="720"/>
        <w:jc w:val="both"/>
      </w:pPr>
      <w:bookmarkStart w:id="21" w:name="bookmark20"/>
      <w:r>
        <w:t>Статья 23. Порядок участия в заседаниях Общественной палаты приглашенных и иных лиц</w:t>
      </w:r>
      <w:bookmarkEnd w:id="21"/>
    </w:p>
    <w:p w:rsidR="00FD1AA8" w:rsidRDefault="00FD1AA8">
      <w:pPr>
        <w:pStyle w:val="22"/>
        <w:framePr w:w="10214" w:h="14548" w:hRule="exact" w:wrap="around" w:vAnchor="page" w:hAnchor="page" w:x="854" w:y="1248"/>
        <w:numPr>
          <w:ilvl w:val="0"/>
          <w:numId w:val="36"/>
        </w:numPr>
        <w:shd w:val="clear" w:color="auto" w:fill="auto"/>
        <w:spacing w:before="0" w:after="0"/>
        <w:ind w:left="20" w:right="20" w:firstLine="720"/>
      </w:pPr>
      <w:r>
        <w:t xml:space="preserve"> По решению Общественной палаты либо Совета Палаты на заседания Палаты могут быть приглашены представители территориальных органов федеральных органов исполнительной власти, органов государственной власти Свердловской области, органов местного самоуправления, представители общественных объединений, научных учреждений, эксперты и иные лица для предоставления необходимых сведений и заключений по рассматриваемым Общественной палатой вопросам.</w:t>
      </w:r>
    </w:p>
    <w:p w:rsidR="00FD1AA8" w:rsidRDefault="00FD1AA8">
      <w:pPr>
        <w:pStyle w:val="22"/>
        <w:framePr w:w="10214" w:h="14548" w:hRule="exact" w:wrap="around" w:vAnchor="page" w:hAnchor="page" w:x="854" w:y="1248"/>
        <w:numPr>
          <w:ilvl w:val="0"/>
          <w:numId w:val="36"/>
        </w:numPr>
        <w:shd w:val="clear" w:color="auto" w:fill="auto"/>
        <w:spacing w:before="0" w:after="0"/>
        <w:ind w:left="20" w:right="20" w:firstLine="720"/>
      </w:pPr>
      <w:r>
        <w:t xml:space="preserve"> Общественная палата по предложению членов Палаты, комиссий Общественной палаты вправе пригласить на свое заседание руководителей территориальных органов федеральных органов исполнительной власти, органов государственной власти Свердловской области и органов местного самоуправления.</w:t>
      </w:r>
    </w:p>
    <w:p w:rsidR="00FD1AA8" w:rsidRDefault="00FD1AA8">
      <w:pPr>
        <w:pStyle w:val="22"/>
        <w:framePr w:w="10214" w:h="14548" w:hRule="exact" w:wrap="around" w:vAnchor="page" w:hAnchor="page" w:x="854" w:y="1248"/>
        <w:shd w:val="clear" w:color="auto" w:fill="auto"/>
        <w:spacing w:before="0" w:after="0"/>
        <w:ind w:left="20" w:right="20" w:firstLine="720"/>
      </w:pPr>
      <w:r>
        <w:t>В приглашении на заседание Палаты должностного лица Общественная палата указывает дату заседания и время, на которое приглашается должностное лицо, а также определяет содержание рассматриваемого вопроса.</w:t>
      </w:r>
    </w:p>
    <w:p w:rsidR="00FD1AA8" w:rsidRDefault="00FD1AA8">
      <w:pPr>
        <w:pStyle w:val="22"/>
        <w:framePr w:w="10214" w:h="14548" w:hRule="exact" w:wrap="around" w:vAnchor="page" w:hAnchor="page" w:x="854" w:y="1248"/>
        <w:shd w:val="clear" w:color="auto" w:fill="auto"/>
        <w:spacing w:before="0" w:after="0"/>
        <w:ind w:left="20" w:right="20" w:firstLine="720"/>
      </w:pPr>
      <w:r>
        <w:t>Принятое Общественной палатой постановление по этому вопросу, а также приглашение за подписью секретаря Общественной палаты направляются приглашенному должностному лицу не позднее чем за 10 дней до заседания Общественной палаты, на которое приглашено должностное лицо. Совет</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15" w:y="785"/>
        <w:shd w:val="clear" w:color="auto" w:fill="auto"/>
        <w:spacing w:line="210" w:lineRule="exact"/>
        <w:ind w:left="20"/>
      </w:pPr>
      <w:r>
        <w:t>21</w:t>
      </w:r>
    </w:p>
    <w:p w:rsidR="00FD1AA8" w:rsidRDefault="00FD1AA8">
      <w:pPr>
        <w:pStyle w:val="22"/>
        <w:framePr w:w="10219" w:h="14129" w:hRule="exact" w:wrap="around" w:vAnchor="page" w:hAnchor="page" w:x="851" w:y="1253"/>
        <w:shd w:val="clear" w:color="auto" w:fill="auto"/>
        <w:spacing w:before="0" w:after="0"/>
        <w:ind w:left="20" w:right="20" w:firstLine="0"/>
      </w:pPr>
      <w:r>
        <w:t>Общественной палаты включает указанный вопрос в проект порядка работы Общественной палаты.</w:t>
      </w:r>
    </w:p>
    <w:p w:rsidR="00FD1AA8" w:rsidRDefault="00FD1AA8">
      <w:pPr>
        <w:pStyle w:val="22"/>
        <w:framePr w:w="10219" w:h="14129" w:hRule="exact" w:wrap="around" w:vAnchor="page" w:hAnchor="page" w:x="851" w:y="1253"/>
        <w:numPr>
          <w:ilvl w:val="0"/>
          <w:numId w:val="36"/>
        </w:numPr>
        <w:shd w:val="clear" w:color="auto" w:fill="auto"/>
        <w:spacing w:before="0" w:after="0"/>
        <w:ind w:left="20" w:right="20" w:firstLine="720"/>
      </w:pPr>
      <w:r>
        <w:t xml:space="preserve"> Рассмотрение вопроса с участием должностных лиц, указанных в части 2 настоящей статьи, осуществляется в следующем порядке:</w:t>
      </w:r>
    </w:p>
    <w:p w:rsidR="00FD1AA8" w:rsidRDefault="00FD1AA8">
      <w:pPr>
        <w:pStyle w:val="22"/>
        <w:framePr w:w="10219" w:h="14129" w:hRule="exact" w:wrap="around" w:vAnchor="page" w:hAnchor="page" w:x="851" w:y="1253"/>
        <w:numPr>
          <w:ilvl w:val="0"/>
          <w:numId w:val="37"/>
        </w:numPr>
        <w:shd w:val="clear" w:color="auto" w:fill="auto"/>
        <w:spacing w:before="0" w:after="0"/>
        <w:ind w:left="20" w:right="20" w:firstLine="720"/>
      </w:pPr>
      <w:r>
        <w:t xml:space="preserve"> приглашенному должностному лицу для основной информации по рассматриваемому вопросу предоставляется 20 минут;</w:t>
      </w:r>
    </w:p>
    <w:p w:rsidR="00FD1AA8" w:rsidRDefault="00FD1AA8">
      <w:pPr>
        <w:pStyle w:val="22"/>
        <w:framePr w:w="10219" w:h="14129" w:hRule="exact" w:wrap="around" w:vAnchor="page" w:hAnchor="page" w:x="851" w:y="1253"/>
        <w:numPr>
          <w:ilvl w:val="0"/>
          <w:numId w:val="37"/>
        </w:numPr>
        <w:shd w:val="clear" w:color="auto" w:fill="auto"/>
        <w:spacing w:before="0" w:after="0"/>
        <w:ind w:left="20" w:right="20" w:firstLine="720"/>
      </w:pPr>
      <w:r>
        <w:t xml:space="preserve"> члены Общественной палаты вправе задать вопросы приглашенному должностному лицу по рассматриваемому вопросу. Продолжительность вопроса не должна превышать одной минуты, ответ на вопрос - трех минут. Прения не проводятся;</w:t>
      </w:r>
    </w:p>
    <w:p w:rsidR="00FD1AA8" w:rsidRDefault="00FD1AA8">
      <w:pPr>
        <w:pStyle w:val="22"/>
        <w:framePr w:w="10219" w:h="14129" w:hRule="exact" w:wrap="around" w:vAnchor="page" w:hAnchor="page" w:x="851" w:y="1253"/>
        <w:numPr>
          <w:ilvl w:val="0"/>
          <w:numId w:val="37"/>
        </w:numPr>
        <w:shd w:val="clear" w:color="auto" w:fill="auto"/>
        <w:spacing w:before="0" w:after="0"/>
        <w:ind w:left="20" w:right="20" w:firstLine="720"/>
      </w:pPr>
      <w:r>
        <w:t xml:space="preserve"> должностное лицо вправе выступить с заключительным словом продолжительностью не более пяти минут.</w:t>
      </w:r>
    </w:p>
    <w:p w:rsidR="00FD1AA8" w:rsidRDefault="00FD1AA8" w:rsidP="006A1F6E">
      <w:pPr>
        <w:pStyle w:val="22"/>
        <w:framePr w:w="10219" w:h="14129" w:hRule="exact" w:wrap="around" w:vAnchor="page" w:hAnchor="page" w:x="851" w:y="1253"/>
        <w:shd w:val="clear" w:color="auto" w:fill="auto"/>
        <w:spacing w:before="0" w:after="300"/>
        <w:ind w:right="20" w:firstLine="0"/>
      </w:pPr>
    </w:p>
    <w:p w:rsidR="00FD1AA8" w:rsidRDefault="00FD1AA8">
      <w:pPr>
        <w:pStyle w:val="210"/>
        <w:framePr w:w="10219" w:h="14129" w:hRule="exact" w:wrap="around" w:vAnchor="page" w:hAnchor="page" w:x="851" w:y="1253"/>
        <w:shd w:val="clear" w:color="auto" w:fill="auto"/>
        <w:spacing w:before="0" w:after="0" w:line="322" w:lineRule="exact"/>
        <w:ind w:left="20" w:firstLine="720"/>
        <w:jc w:val="both"/>
      </w:pPr>
      <w:bookmarkStart w:id="22" w:name="bookmark21"/>
      <w:r>
        <w:t>Статья 24. Поручение Общественной палаты</w:t>
      </w:r>
      <w:bookmarkEnd w:id="22"/>
    </w:p>
    <w:p w:rsidR="00FD1AA8" w:rsidRDefault="00FD1AA8">
      <w:pPr>
        <w:pStyle w:val="22"/>
        <w:framePr w:w="10219" w:h="14129" w:hRule="exact" w:wrap="around" w:vAnchor="page" w:hAnchor="page" w:x="851" w:y="1253"/>
        <w:numPr>
          <w:ilvl w:val="0"/>
          <w:numId w:val="38"/>
        </w:numPr>
        <w:shd w:val="clear" w:color="auto" w:fill="auto"/>
        <w:spacing w:before="0" w:after="0"/>
        <w:ind w:left="20" w:right="20" w:firstLine="720"/>
      </w:pPr>
      <w:r>
        <w:t xml:space="preserve"> Для подготовки вопроса к рассмотрению Палатой в ходе ее заседания Общественная палата вправе дать поручение секретарю Общественной палаты, комиссиям, рабочим группам. Такие поручения даются по предложению председательствующего на заседании Палаты, а также по предложениям комиссий, рабочих групп, группы членов Палаты или отдельных членов Палаты в целях предоставления дополнительной информации по интересующему их вопросу.</w:t>
      </w:r>
    </w:p>
    <w:p w:rsidR="00FD1AA8" w:rsidRDefault="00FD1AA8">
      <w:pPr>
        <w:pStyle w:val="22"/>
        <w:framePr w:w="10219" w:h="14129" w:hRule="exact" w:wrap="around" w:vAnchor="page" w:hAnchor="page" w:x="851" w:y="1253"/>
        <w:numPr>
          <w:ilvl w:val="0"/>
          <w:numId w:val="38"/>
        </w:numPr>
        <w:shd w:val="clear" w:color="auto" w:fill="auto"/>
        <w:spacing w:before="0" w:after="0"/>
        <w:ind w:left="20" w:right="20" w:firstLine="720"/>
      </w:pPr>
      <w:r>
        <w:t xml:space="preserve"> Текст поручения, внесенный в письменной форме и подписанный инициатором поручения, оглашается на заседании Палаты им же или председательствующим.</w:t>
      </w:r>
    </w:p>
    <w:p w:rsidR="00FD1AA8" w:rsidRDefault="00FD1AA8">
      <w:pPr>
        <w:pStyle w:val="22"/>
        <w:framePr w:w="10219" w:h="14129" w:hRule="exact" w:wrap="around" w:vAnchor="page" w:hAnchor="page" w:x="851" w:y="1253"/>
        <w:numPr>
          <w:ilvl w:val="0"/>
          <w:numId w:val="38"/>
        </w:numPr>
        <w:shd w:val="clear" w:color="auto" w:fill="auto"/>
        <w:spacing w:before="0" w:after="0"/>
        <w:ind w:left="20" w:right="20" w:firstLine="720"/>
      </w:pPr>
      <w:r>
        <w:t xml:space="preserve"> При наличии возражений предложение дать поручение ставится на голосование. Решение принимается большинством голосов от числа членов Палаты, участвовавших в голосовании.</w:t>
      </w:r>
    </w:p>
    <w:p w:rsidR="00FD1AA8" w:rsidRDefault="00FD1AA8">
      <w:pPr>
        <w:pStyle w:val="22"/>
        <w:framePr w:w="10219" w:h="14129" w:hRule="exact" w:wrap="around" w:vAnchor="page" w:hAnchor="page" w:x="851" w:y="1253"/>
        <w:numPr>
          <w:ilvl w:val="0"/>
          <w:numId w:val="38"/>
        </w:numPr>
        <w:shd w:val="clear" w:color="auto" w:fill="auto"/>
        <w:spacing w:before="0" w:after="480"/>
        <w:ind w:left="20" w:right="20" w:firstLine="720"/>
      </w:pPr>
      <w:r>
        <w:t xml:space="preserve"> Поручение оформляется протокольной записью. Выписка из протокола в течение трех рабочих дней направляется  исполнителю, который не позднее чем через 30 дней или в иной установленный Палатой срок со дня получения поручения информирует председательствующего и инициатора поручения о результатах его выполнения. Председательствующий на очередном заседании доводит эту информацию до сведения членов Общественной палаты.</w:t>
      </w:r>
    </w:p>
    <w:p w:rsidR="00FD1AA8" w:rsidRDefault="00FD1AA8">
      <w:pPr>
        <w:pStyle w:val="210"/>
        <w:framePr w:w="10219" w:h="14129" w:hRule="exact" w:wrap="around" w:vAnchor="page" w:hAnchor="page" w:x="851" w:y="1253"/>
        <w:shd w:val="clear" w:color="auto" w:fill="auto"/>
        <w:spacing w:before="0" w:after="0" w:line="322" w:lineRule="exact"/>
        <w:ind w:left="20" w:firstLine="0"/>
      </w:pPr>
      <w:bookmarkStart w:id="23" w:name="bookmark22"/>
      <w:r>
        <w:t>ГЛАВА 4. ПОРЯДОК ИЗБРАНИЯ И ПОЛНОМО</w:t>
      </w:r>
      <w:r>
        <w:rPr>
          <w:rStyle w:val="23"/>
          <w:b/>
          <w:bCs/>
        </w:rPr>
        <w:t>ЧИЯ</w:t>
      </w:r>
      <w:bookmarkEnd w:id="23"/>
    </w:p>
    <w:p w:rsidR="00FD1AA8" w:rsidRDefault="00FD1AA8">
      <w:pPr>
        <w:pStyle w:val="31"/>
        <w:framePr w:w="10219" w:h="14129" w:hRule="exact" w:wrap="around" w:vAnchor="page" w:hAnchor="page" w:x="851" w:y="1253"/>
        <w:shd w:val="clear" w:color="auto" w:fill="auto"/>
        <w:spacing w:after="349"/>
        <w:ind w:left="20"/>
        <w:jc w:val="center"/>
      </w:pPr>
      <w:r>
        <w:t>ПРЕДСЕДАТЕЛЯ, ЗАМЕСТИТЕЛЕЙ ПРЕДСЕДАТЕЛЯ И СЕКРЕТАРЯ ОБЩЕСТВЕННОЙ ПАЛАТЫ</w:t>
      </w:r>
    </w:p>
    <w:p w:rsidR="00FD1AA8" w:rsidRDefault="00FD1AA8">
      <w:pPr>
        <w:pStyle w:val="210"/>
        <w:framePr w:w="10219" w:h="14129" w:hRule="exact" w:wrap="around" w:vAnchor="page" w:hAnchor="page" w:x="851" w:y="1253"/>
        <w:shd w:val="clear" w:color="auto" w:fill="auto"/>
        <w:spacing w:before="0" w:after="0" w:line="260" w:lineRule="exact"/>
        <w:ind w:left="20" w:firstLine="720"/>
        <w:jc w:val="both"/>
      </w:pPr>
      <w:bookmarkStart w:id="24" w:name="bookmark23"/>
      <w:r>
        <w:t>Статья 25. Порядок избрания Председателя Общественной палаты</w:t>
      </w:r>
      <w:bookmarkEnd w:id="24"/>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17" w:y="785"/>
        <w:shd w:val="clear" w:color="auto" w:fill="auto"/>
        <w:spacing w:line="210" w:lineRule="exact"/>
        <w:ind w:left="20"/>
      </w:pPr>
      <w:r>
        <w:t>22</w:t>
      </w:r>
    </w:p>
    <w:p w:rsidR="00FD1AA8" w:rsidRDefault="00FD1AA8">
      <w:pPr>
        <w:pStyle w:val="22"/>
        <w:framePr w:w="10205" w:h="14220" w:hRule="exact" w:wrap="around" w:vAnchor="page" w:hAnchor="page" w:x="859" w:y="1248"/>
        <w:numPr>
          <w:ilvl w:val="0"/>
          <w:numId w:val="39"/>
        </w:numPr>
        <w:shd w:val="clear" w:color="auto" w:fill="auto"/>
        <w:spacing w:before="0" w:after="0"/>
        <w:ind w:right="20" w:firstLine="720"/>
      </w:pPr>
      <w:r>
        <w:t xml:space="preserve"> Председатель Общественной палаты избирается из числа членов Общественной палаты открытым голосованием на первом заседании Общественной палаты.</w:t>
      </w:r>
    </w:p>
    <w:p w:rsidR="00FD1AA8" w:rsidRDefault="00FD1AA8">
      <w:pPr>
        <w:pStyle w:val="22"/>
        <w:framePr w:w="10205" w:h="14220" w:hRule="exact" w:wrap="around" w:vAnchor="page" w:hAnchor="page" w:x="859" w:y="1248"/>
        <w:numPr>
          <w:ilvl w:val="0"/>
          <w:numId w:val="39"/>
        </w:numPr>
        <w:shd w:val="clear" w:color="auto" w:fill="auto"/>
        <w:spacing w:before="0" w:after="0"/>
        <w:ind w:right="20" w:firstLine="720"/>
      </w:pPr>
      <w:r>
        <w:t xml:space="preserve"> Для проведения процедуры подсчета голосов, подведения итогов и оформления протокола голосования по выборам Председателя Общественной палаты из числа членов Общественной палаты избирается счетная комиссия в составе 3 человек.</w:t>
      </w:r>
    </w:p>
    <w:p w:rsidR="00FD1AA8" w:rsidRDefault="00FD1AA8">
      <w:pPr>
        <w:pStyle w:val="22"/>
        <w:framePr w:w="10205" w:h="14220" w:hRule="exact" w:wrap="around" w:vAnchor="page" w:hAnchor="page" w:x="859" w:y="1248"/>
        <w:shd w:val="clear" w:color="auto" w:fill="auto"/>
        <w:spacing w:before="0" w:after="0"/>
        <w:ind w:right="20" w:firstLine="720"/>
      </w:pPr>
      <w:r>
        <w:t>Счетная комиссия избирает из своего состава председателя счетной комиссии и секретаря счетной комиссии. Счетная комиссия может приступить к работе после избрания председателя и секретаря счетной комиссии.</w:t>
      </w:r>
    </w:p>
    <w:p w:rsidR="00FD1AA8" w:rsidRDefault="00FD1AA8">
      <w:pPr>
        <w:pStyle w:val="22"/>
        <w:framePr w:w="10205" w:h="14220" w:hRule="exact" w:wrap="around" w:vAnchor="page" w:hAnchor="page" w:x="859" w:y="1248"/>
        <w:numPr>
          <w:ilvl w:val="0"/>
          <w:numId w:val="39"/>
        </w:numPr>
        <w:shd w:val="clear" w:color="auto" w:fill="auto"/>
        <w:spacing w:before="0" w:after="0"/>
        <w:ind w:right="20" w:firstLine="720"/>
      </w:pPr>
      <w:r>
        <w:t xml:space="preserve"> Кандидатуру Председателя Общественной палаты предлагают члены Общественной палаты. При этом каждый член Общественной палаты вправе предложить только одну кандидатуру.</w:t>
      </w:r>
    </w:p>
    <w:p w:rsidR="00FD1AA8" w:rsidRDefault="00FD1AA8">
      <w:pPr>
        <w:pStyle w:val="22"/>
        <w:framePr w:w="10205" w:h="14220" w:hRule="exact" w:wrap="around" w:vAnchor="page" w:hAnchor="page" w:x="859" w:y="1248"/>
        <w:numPr>
          <w:ilvl w:val="0"/>
          <w:numId w:val="39"/>
        </w:numPr>
        <w:shd w:val="clear" w:color="auto" w:fill="auto"/>
        <w:spacing w:before="0" w:after="0"/>
        <w:ind w:right="20" w:firstLine="720"/>
      </w:pPr>
      <w:r>
        <w:t xml:space="preserve"> Член Общественной палаты, выдвинутый для избрания Председателем Общественной палаты, имеет право заявить о самоотводе. Заявление о самоотводе принимается без обсуждения и голосования.</w:t>
      </w:r>
    </w:p>
    <w:p w:rsidR="00FD1AA8" w:rsidRDefault="00FD1AA8">
      <w:pPr>
        <w:pStyle w:val="22"/>
        <w:framePr w:w="10205" w:h="14220" w:hRule="exact" w:wrap="around" w:vAnchor="page" w:hAnchor="page" w:x="859" w:y="1248"/>
        <w:numPr>
          <w:ilvl w:val="0"/>
          <w:numId w:val="39"/>
        </w:numPr>
        <w:shd w:val="clear" w:color="auto" w:fill="auto"/>
        <w:spacing w:before="0" w:after="0"/>
        <w:ind w:right="20" w:firstLine="720"/>
      </w:pPr>
      <w:r>
        <w:t xml:space="preserve"> В ходе обсуждения, которое проводится по всем кандидатам, дав</w:t>
      </w:r>
      <w:r>
        <w:rPr>
          <w:rStyle w:val="11"/>
        </w:rPr>
        <w:t>ши</w:t>
      </w:r>
      <w:r>
        <w:t>м согласие на избрание Председателем Общественной палаты, кандидаты выступают на заседании Палаты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rsidR="00FD1AA8" w:rsidRDefault="00FD1AA8">
      <w:pPr>
        <w:pStyle w:val="22"/>
        <w:framePr w:w="10205" w:h="14220" w:hRule="exact" w:wrap="around" w:vAnchor="page" w:hAnchor="page" w:x="859" w:y="1248"/>
        <w:numPr>
          <w:ilvl w:val="0"/>
          <w:numId w:val="39"/>
        </w:numPr>
        <w:shd w:val="clear" w:color="auto" w:fill="auto"/>
        <w:spacing w:before="0" w:after="0"/>
        <w:ind w:right="20" w:firstLine="720"/>
      </w:pPr>
      <w:r>
        <w:t xml:space="preserve"> Председатель Общественной палаты считается избранным, если за него проголосовало более половины от общего числа членов Палаты.</w:t>
      </w:r>
    </w:p>
    <w:p w:rsidR="00FD1AA8" w:rsidRDefault="00FD1AA8">
      <w:pPr>
        <w:pStyle w:val="22"/>
        <w:framePr w:w="10205" w:h="14220" w:hRule="exact" w:wrap="around" w:vAnchor="page" w:hAnchor="page" w:x="859" w:y="1248"/>
        <w:numPr>
          <w:ilvl w:val="0"/>
          <w:numId w:val="39"/>
        </w:numPr>
        <w:shd w:val="clear" w:color="auto" w:fill="auto"/>
        <w:spacing w:before="0" w:after="0"/>
        <w:ind w:right="20" w:firstLine="720"/>
      </w:pPr>
      <w:r>
        <w:t xml:space="preserve"> Председатель Общественной палаты избирается на срок его полномочий в качестве члена Общественной палаты.</w:t>
      </w:r>
    </w:p>
    <w:p w:rsidR="00FD1AA8" w:rsidRDefault="00FD1AA8">
      <w:pPr>
        <w:pStyle w:val="22"/>
        <w:framePr w:w="10205" w:h="14220" w:hRule="exact" w:wrap="around" w:vAnchor="page" w:hAnchor="page" w:x="859" w:y="1248"/>
        <w:numPr>
          <w:ilvl w:val="0"/>
          <w:numId w:val="39"/>
        </w:numPr>
        <w:shd w:val="clear" w:color="auto" w:fill="auto"/>
        <w:spacing w:before="0" w:after="0"/>
        <w:ind w:right="20" w:firstLine="720"/>
      </w:pPr>
      <w:r>
        <w:t xml:space="preserve"> Вопрос о досрочном освобождении от обязанностей Председателя Общественной палаты рассматривается на заседании по его личному заявлению или по представлению одной трети от общего числа членов Общественной палаты.</w:t>
      </w:r>
    </w:p>
    <w:p w:rsidR="00FD1AA8" w:rsidRDefault="00FD1AA8">
      <w:pPr>
        <w:pStyle w:val="22"/>
        <w:framePr w:w="10205" w:h="14220" w:hRule="exact" w:wrap="around" w:vAnchor="page" w:hAnchor="page" w:x="859" w:y="1248"/>
        <w:shd w:val="clear" w:color="auto" w:fill="auto"/>
        <w:spacing w:before="0" w:after="300"/>
        <w:ind w:right="20" w:firstLine="720"/>
      </w:pPr>
      <w:r>
        <w:t>Решение об освобождении от обязанностей Председателя Общественной палаты принимается, если за него проголосовало более половины от общего числа членов Общественной палаты.</w:t>
      </w:r>
    </w:p>
    <w:p w:rsidR="00FD1AA8" w:rsidRDefault="00FD1AA8">
      <w:pPr>
        <w:pStyle w:val="210"/>
        <w:framePr w:w="10205" w:h="14220" w:hRule="exact" w:wrap="around" w:vAnchor="page" w:hAnchor="page" w:x="859" w:y="1248"/>
        <w:shd w:val="clear" w:color="auto" w:fill="auto"/>
        <w:spacing w:before="0" w:after="0" w:line="322" w:lineRule="exact"/>
        <w:ind w:right="20" w:firstLine="720"/>
        <w:jc w:val="both"/>
      </w:pPr>
      <w:bookmarkStart w:id="25" w:name="bookmark24"/>
      <w:r>
        <w:t>Статья 26. Порядок избрания заместителя председателя и секретаря Общественной палаты</w:t>
      </w:r>
      <w:bookmarkEnd w:id="25"/>
    </w:p>
    <w:p w:rsidR="00FD1AA8" w:rsidRDefault="00FD1AA8">
      <w:pPr>
        <w:pStyle w:val="22"/>
        <w:framePr w:w="10205" w:h="14220" w:hRule="exact" w:wrap="around" w:vAnchor="page" w:hAnchor="page" w:x="859" w:y="1248"/>
        <w:numPr>
          <w:ilvl w:val="0"/>
          <w:numId w:val="40"/>
        </w:numPr>
        <w:shd w:val="clear" w:color="auto" w:fill="auto"/>
        <w:spacing w:before="0" w:after="0"/>
        <w:ind w:right="20" w:firstLine="720"/>
      </w:pPr>
      <w:r>
        <w:t xml:space="preserve"> Заместитель Председателя и секретарь Общественной палаты утверждаются решениями Общественной палаты, принятыми большинством голосов от общего числа членов Общественной палаты, присутствующих на заседании Палаты.</w:t>
      </w:r>
    </w:p>
    <w:p w:rsidR="00FD1AA8" w:rsidRDefault="00FD1AA8">
      <w:pPr>
        <w:pStyle w:val="22"/>
        <w:framePr w:w="10205" w:h="14220" w:hRule="exact" w:wrap="around" w:vAnchor="page" w:hAnchor="page" w:x="859" w:y="1248"/>
        <w:numPr>
          <w:ilvl w:val="0"/>
          <w:numId w:val="40"/>
        </w:numPr>
        <w:shd w:val="clear" w:color="auto" w:fill="auto"/>
        <w:spacing w:before="0" w:after="0"/>
        <w:ind w:right="20" w:firstLine="720"/>
      </w:pPr>
      <w:r>
        <w:t xml:space="preserve"> Кандидатуру на должность заместителя Председателя Общественной палаты предлагает Председатель Общественной палаты из числа членов Общественной палаты.</w:t>
      </w:r>
    </w:p>
    <w:p w:rsidR="00FD1AA8" w:rsidRDefault="00FD1AA8">
      <w:pPr>
        <w:pStyle w:val="22"/>
        <w:framePr w:w="10205" w:h="14220" w:hRule="exact" w:wrap="around" w:vAnchor="page" w:hAnchor="page" w:x="859" w:y="1248"/>
        <w:numPr>
          <w:ilvl w:val="0"/>
          <w:numId w:val="40"/>
        </w:numPr>
        <w:shd w:val="clear" w:color="auto" w:fill="auto"/>
        <w:spacing w:before="0" w:after="0"/>
        <w:ind w:right="20" w:firstLine="720"/>
      </w:pPr>
      <w:r>
        <w:t xml:space="preserve"> Члены Общественной палаты, кандидатуры которых предложены для избрания на должности заместителя председателя и секретаря Общественной палаты, имеют право заявить о самоотводе. Заявление о самоотводе принимается без обсуждения и голосования.</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19" w:y="785"/>
        <w:shd w:val="clear" w:color="auto" w:fill="auto"/>
        <w:spacing w:line="210" w:lineRule="exact"/>
        <w:ind w:left="20"/>
      </w:pPr>
      <w:r>
        <w:t>23</w:t>
      </w:r>
    </w:p>
    <w:p w:rsidR="00FD1AA8" w:rsidRDefault="00FD1AA8">
      <w:pPr>
        <w:pStyle w:val="22"/>
        <w:framePr w:w="10210" w:h="14548" w:hRule="exact" w:wrap="around" w:vAnchor="page" w:hAnchor="page" w:x="856" w:y="1248"/>
        <w:numPr>
          <w:ilvl w:val="0"/>
          <w:numId w:val="40"/>
        </w:numPr>
        <w:shd w:val="clear" w:color="auto" w:fill="auto"/>
        <w:spacing w:before="0" w:after="0"/>
        <w:ind w:left="20" w:right="20" w:firstLine="720"/>
      </w:pPr>
      <w:r>
        <w:t xml:space="preserve"> Порядок избрания заместителя председателя и секретаря Общественной палаты аналогичен порядку избрания председателя Общественной палаты.</w:t>
      </w:r>
    </w:p>
    <w:p w:rsidR="00FD1AA8" w:rsidRDefault="00FD1AA8" w:rsidP="006A1F6E">
      <w:pPr>
        <w:pStyle w:val="22"/>
        <w:framePr w:w="10210" w:h="14548" w:hRule="exact" w:wrap="around" w:vAnchor="page" w:hAnchor="page" w:x="856" w:y="1248"/>
        <w:shd w:val="clear" w:color="auto" w:fill="auto"/>
        <w:spacing w:before="0" w:after="300"/>
        <w:ind w:right="20" w:firstLine="0"/>
      </w:pPr>
    </w:p>
    <w:p w:rsidR="00FD1AA8" w:rsidRDefault="00FD1AA8">
      <w:pPr>
        <w:pStyle w:val="210"/>
        <w:framePr w:w="10210" w:h="14548" w:hRule="exact" w:wrap="around" w:vAnchor="page" w:hAnchor="page" w:x="856" w:y="1248"/>
        <w:shd w:val="clear" w:color="auto" w:fill="auto"/>
        <w:spacing w:before="0" w:after="0" w:line="322" w:lineRule="exact"/>
        <w:ind w:left="20" w:firstLine="720"/>
        <w:jc w:val="both"/>
      </w:pPr>
      <w:bookmarkStart w:id="26" w:name="bookmark25"/>
      <w:r>
        <w:t>Статья 27. Полномочия Председателя Общественной палаты</w:t>
      </w:r>
      <w:bookmarkEnd w:id="26"/>
    </w:p>
    <w:p w:rsidR="00FD1AA8" w:rsidRDefault="00FD1AA8">
      <w:pPr>
        <w:pStyle w:val="22"/>
        <w:framePr w:w="10210" w:h="14548" w:hRule="exact" w:wrap="around" w:vAnchor="page" w:hAnchor="page" w:x="856" w:y="1248"/>
        <w:numPr>
          <w:ilvl w:val="0"/>
          <w:numId w:val="41"/>
        </w:numPr>
        <w:shd w:val="clear" w:color="auto" w:fill="auto"/>
        <w:spacing w:before="0" w:after="0"/>
        <w:ind w:left="20" w:firstLine="720"/>
      </w:pPr>
      <w:r>
        <w:t xml:space="preserve"> Председатель Общественной палаты:</w:t>
      </w:r>
    </w:p>
    <w:p w:rsidR="00FD1AA8" w:rsidRDefault="00FD1AA8">
      <w:pPr>
        <w:pStyle w:val="22"/>
        <w:framePr w:w="10210" w:h="14548" w:hRule="exact" w:wrap="around" w:vAnchor="page" w:hAnchor="page" w:x="856" w:y="1248"/>
        <w:numPr>
          <w:ilvl w:val="0"/>
          <w:numId w:val="42"/>
        </w:numPr>
        <w:shd w:val="clear" w:color="auto" w:fill="auto"/>
        <w:spacing w:before="0" w:after="0"/>
        <w:ind w:left="20" w:firstLine="720"/>
      </w:pPr>
      <w:r>
        <w:t xml:space="preserve"> ведает вопросами внутреннего распорядка Общественной палаты;</w:t>
      </w:r>
    </w:p>
    <w:p w:rsidR="00FD1AA8" w:rsidRDefault="00FD1AA8">
      <w:pPr>
        <w:pStyle w:val="22"/>
        <w:framePr w:w="10210" w:h="14548" w:hRule="exact" w:wrap="around" w:vAnchor="page" w:hAnchor="page" w:x="856" w:y="1248"/>
        <w:numPr>
          <w:ilvl w:val="0"/>
          <w:numId w:val="42"/>
        </w:numPr>
        <w:shd w:val="clear" w:color="auto" w:fill="auto"/>
        <w:spacing w:before="0" w:after="0"/>
        <w:ind w:left="20" w:firstLine="720"/>
      </w:pPr>
      <w:r>
        <w:t xml:space="preserve"> открывает и ведет заседание Общественной палаты;</w:t>
      </w:r>
    </w:p>
    <w:p w:rsidR="00FD1AA8" w:rsidRDefault="00FD1AA8">
      <w:pPr>
        <w:pStyle w:val="22"/>
        <w:framePr w:w="10210" w:h="14548" w:hRule="exact" w:wrap="around" w:vAnchor="page" w:hAnchor="page" w:x="856" w:y="1248"/>
        <w:numPr>
          <w:ilvl w:val="0"/>
          <w:numId w:val="42"/>
        </w:numPr>
        <w:shd w:val="clear" w:color="auto" w:fill="auto"/>
        <w:spacing w:before="0" w:after="0"/>
        <w:ind w:left="20" w:right="20" w:firstLine="720"/>
      </w:pPr>
      <w:r>
        <w:t xml:space="preserve"> организует работу Совета Общественной палаты и председательствует на его заседаниях;</w:t>
      </w:r>
    </w:p>
    <w:p w:rsidR="00FD1AA8" w:rsidRDefault="00FD1AA8">
      <w:pPr>
        <w:pStyle w:val="22"/>
        <w:framePr w:w="10210" w:h="14548" w:hRule="exact" w:wrap="around" w:vAnchor="page" w:hAnchor="page" w:x="856" w:y="1248"/>
        <w:numPr>
          <w:ilvl w:val="0"/>
          <w:numId w:val="42"/>
        </w:numPr>
        <w:shd w:val="clear" w:color="auto" w:fill="auto"/>
        <w:spacing w:before="0" w:after="0"/>
        <w:ind w:left="20" w:right="20" w:firstLine="720"/>
      </w:pPr>
      <w:r>
        <w:t xml:space="preserve"> утверждает проект повестки заседания Общественной палаты, вносит его на рассмотрение Совета Общественной палаты, направляет членам Палаты одобренный Советом Общественной палаты проект повестки дня заседания Палаты</w:t>
      </w:r>
    </w:p>
    <w:p w:rsidR="00FD1AA8" w:rsidRDefault="00FD1AA8">
      <w:pPr>
        <w:pStyle w:val="22"/>
        <w:framePr w:w="10210" w:h="14548" w:hRule="exact" w:wrap="around" w:vAnchor="page" w:hAnchor="page" w:x="856" w:y="1248"/>
        <w:numPr>
          <w:ilvl w:val="0"/>
          <w:numId w:val="42"/>
        </w:numPr>
        <w:shd w:val="clear" w:color="auto" w:fill="auto"/>
        <w:spacing w:before="0" w:after="0"/>
        <w:ind w:left="20" w:right="20" w:firstLine="720"/>
      </w:pPr>
      <w:r>
        <w:t xml:space="preserve"> подписывает решения, принятые Общественной палатой, Советом Общественной палаты, а также запросы, обращения, приглашения и иные документы в связи с осуществлением полномочий Общественной палаты и Совета Общественной палаты;</w:t>
      </w:r>
    </w:p>
    <w:p w:rsidR="00FD1AA8" w:rsidRDefault="00FD1AA8">
      <w:pPr>
        <w:pStyle w:val="22"/>
        <w:framePr w:w="10210" w:h="14548" w:hRule="exact" w:wrap="around" w:vAnchor="page" w:hAnchor="page" w:x="856" w:y="1248"/>
        <w:numPr>
          <w:ilvl w:val="0"/>
          <w:numId w:val="42"/>
        </w:numPr>
        <w:shd w:val="clear" w:color="auto" w:fill="auto"/>
        <w:spacing w:before="0" w:after="0"/>
        <w:ind w:left="20" w:right="20" w:firstLine="720"/>
      </w:pPr>
      <w:r>
        <w:t xml:space="preserve"> представляет Общественную палату во взаимоотношениях с органами государственной власти и местного самоуправления, средствами массовой информации, общественными объединениями, Общественной палатой Российской Федерации и Свердловской области, Общественными палатами муниципальных образований, расположенных на территории Свердловской области, другими организациями и должностными лицами;</w:t>
      </w:r>
    </w:p>
    <w:p w:rsidR="00FD1AA8" w:rsidRDefault="00FD1AA8">
      <w:pPr>
        <w:pStyle w:val="22"/>
        <w:framePr w:w="10210" w:h="14548" w:hRule="exact" w:wrap="around" w:vAnchor="page" w:hAnchor="page" w:x="856" w:y="1248"/>
        <w:numPr>
          <w:ilvl w:val="0"/>
          <w:numId w:val="42"/>
        </w:numPr>
        <w:shd w:val="clear" w:color="auto" w:fill="auto"/>
        <w:spacing w:before="0" w:after="0"/>
        <w:ind w:left="20" w:firstLine="720"/>
      </w:pPr>
      <w:r>
        <w:t xml:space="preserve"> организует подготовку годового отчета Общественной палаты;</w:t>
      </w:r>
    </w:p>
    <w:p w:rsidR="00FD1AA8" w:rsidRDefault="00FD1AA8">
      <w:pPr>
        <w:pStyle w:val="22"/>
        <w:framePr w:w="10210" w:h="14548" w:hRule="exact" w:wrap="around" w:vAnchor="page" w:hAnchor="page" w:x="856" w:y="1248"/>
        <w:numPr>
          <w:ilvl w:val="0"/>
          <w:numId w:val="42"/>
        </w:numPr>
        <w:shd w:val="clear" w:color="auto" w:fill="auto"/>
        <w:spacing w:before="0" w:after="0"/>
        <w:ind w:left="20" w:right="20" w:firstLine="720"/>
      </w:pPr>
      <w:r>
        <w:t xml:space="preserve"> направляет членов Общественной палаты для участия в работе комиссий, рабочих групп, организуемых органами государственной власти и местного самоуправления по рекомендациям комиссий Общественной палаты по соответствующим направлениям деятельности;</w:t>
      </w:r>
    </w:p>
    <w:p w:rsidR="00FD1AA8" w:rsidRDefault="00FD1AA8">
      <w:pPr>
        <w:pStyle w:val="22"/>
        <w:framePr w:w="10210" w:h="14548" w:hRule="exact" w:wrap="around" w:vAnchor="page" w:hAnchor="page" w:x="856" w:y="1248"/>
        <w:numPr>
          <w:ilvl w:val="0"/>
          <w:numId w:val="42"/>
        </w:numPr>
        <w:shd w:val="clear" w:color="auto" w:fill="auto"/>
        <w:spacing w:before="0" w:after="0"/>
        <w:ind w:left="20" w:right="20" w:firstLine="720"/>
      </w:pPr>
      <w:r>
        <w:t xml:space="preserve"> подписывает и направляет в соответствующие органы заключения Общественной палаты по результатам общественной экспертизы нормативных правовых актов  и проектов нормативных правовых актов органов местного самоуправлений Нижнесергинского муниципального района  и результатам мероприятий общественного контроля;</w:t>
      </w:r>
    </w:p>
    <w:p w:rsidR="00FD1AA8" w:rsidRDefault="00FD1AA8">
      <w:pPr>
        <w:pStyle w:val="22"/>
        <w:framePr w:w="10210" w:h="14548" w:hRule="exact" w:wrap="around" w:vAnchor="page" w:hAnchor="page" w:x="856" w:y="1248"/>
        <w:numPr>
          <w:ilvl w:val="0"/>
          <w:numId w:val="42"/>
        </w:numPr>
        <w:shd w:val="clear" w:color="auto" w:fill="auto"/>
        <w:spacing w:before="0" w:after="0"/>
        <w:ind w:left="20" w:right="20" w:firstLine="720"/>
      </w:pPr>
      <w:r>
        <w:t xml:space="preserve"> дает поручения органам Общественной палаты в пределах своих полномочий.</w:t>
      </w:r>
    </w:p>
    <w:p w:rsidR="00FD1AA8" w:rsidRDefault="00FD1AA8">
      <w:pPr>
        <w:pStyle w:val="22"/>
        <w:framePr w:w="10210" w:h="14548" w:hRule="exact" w:wrap="around" w:vAnchor="page" w:hAnchor="page" w:x="856" w:y="1248"/>
        <w:numPr>
          <w:ilvl w:val="0"/>
          <w:numId w:val="42"/>
        </w:numPr>
        <w:shd w:val="clear" w:color="auto" w:fill="auto"/>
        <w:spacing w:before="0" w:after="0"/>
        <w:ind w:left="20" w:right="20" w:firstLine="720"/>
      </w:pPr>
      <w:r>
        <w:t xml:space="preserve"> осуществляет иные полномочия в соответствии с законодательством Свердловской области и Регламентом Общественной палаты.</w:t>
      </w:r>
    </w:p>
    <w:p w:rsidR="00FD1AA8" w:rsidRDefault="00FD1AA8">
      <w:pPr>
        <w:pStyle w:val="22"/>
        <w:framePr w:w="10210" w:h="14548" w:hRule="exact" w:wrap="around" w:vAnchor="page" w:hAnchor="page" w:x="856" w:y="1248"/>
        <w:numPr>
          <w:ilvl w:val="0"/>
          <w:numId w:val="41"/>
        </w:numPr>
        <w:shd w:val="clear" w:color="auto" w:fill="auto"/>
        <w:spacing w:before="0" w:after="0"/>
        <w:ind w:left="20" w:right="20" w:firstLine="720"/>
      </w:pPr>
      <w:r>
        <w:t xml:space="preserve"> Председатель Общественной палаты представляет Общественной палате информацию о деятельности Общественной палаты за истекший период со дня предыдущего заседания Общественной палаты.</w:t>
      </w:r>
    </w:p>
    <w:p w:rsidR="00FD1AA8" w:rsidRDefault="00FD1AA8">
      <w:pPr>
        <w:pStyle w:val="22"/>
        <w:framePr w:w="10210" w:h="14548" w:hRule="exact" w:wrap="around" w:vAnchor="page" w:hAnchor="page" w:x="856" w:y="1248"/>
        <w:numPr>
          <w:ilvl w:val="0"/>
          <w:numId w:val="41"/>
        </w:numPr>
        <w:shd w:val="clear" w:color="auto" w:fill="auto"/>
        <w:spacing w:before="0" w:after="0"/>
        <w:ind w:left="20" w:right="20" w:firstLine="720"/>
      </w:pPr>
      <w:r>
        <w:t xml:space="preserve"> Председатель Общественной палаты определяет функции и обязанности секретаря Общественной палаты и заместителей председателя Общественной палаты.</w:t>
      </w:r>
    </w:p>
    <w:p w:rsidR="00FD1AA8" w:rsidRDefault="00FD1AA8" w:rsidP="006A1F6E">
      <w:pPr>
        <w:pStyle w:val="22"/>
        <w:framePr w:w="10210" w:h="14548" w:hRule="exact" w:wrap="around" w:vAnchor="page" w:hAnchor="page" w:x="856" w:y="1248"/>
        <w:shd w:val="clear" w:color="auto" w:fill="auto"/>
        <w:spacing w:before="0" w:after="0"/>
        <w:ind w:right="20" w:firstLine="0"/>
      </w:pP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19" w:y="785"/>
        <w:shd w:val="clear" w:color="auto" w:fill="auto"/>
        <w:spacing w:line="210" w:lineRule="exact"/>
        <w:ind w:left="20"/>
      </w:pPr>
      <w:r>
        <w:t>24</w:t>
      </w:r>
    </w:p>
    <w:p w:rsidR="00FD1AA8" w:rsidRDefault="00FD1AA8" w:rsidP="006A1F6E">
      <w:pPr>
        <w:pStyle w:val="22"/>
        <w:framePr w:w="10210" w:h="705" w:hRule="exact" w:wrap="around" w:vAnchor="page" w:hAnchor="page" w:x="856" w:y="1245"/>
        <w:shd w:val="clear" w:color="auto" w:fill="auto"/>
        <w:spacing w:before="0" w:after="0" w:line="331" w:lineRule="exact"/>
        <w:ind w:right="20" w:firstLine="0"/>
      </w:pPr>
    </w:p>
    <w:p w:rsidR="00FD1AA8" w:rsidRDefault="00FD1AA8">
      <w:pPr>
        <w:pStyle w:val="31"/>
        <w:framePr w:w="10210" w:h="6499" w:hRule="exact" w:wrap="around" w:vAnchor="page" w:hAnchor="page" w:x="856" w:y="2861"/>
        <w:shd w:val="clear" w:color="auto" w:fill="auto"/>
        <w:ind w:left="20" w:right="20" w:firstLine="720"/>
      </w:pPr>
      <w:r>
        <w:t>Статья 28. Полномочия заместителя Председателя Общественной палаты</w:t>
      </w:r>
    </w:p>
    <w:p w:rsidR="00FD1AA8" w:rsidRDefault="00FD1AA8">
      <w:pPr>
        <w:pStyle w:val="22"/>
        <w:framePr w:w="10210" w:h="6499" w:hRule="exact" w:wrap="around" w:vAnchor="page" w:hAnchor="page" w:x="856" w:y="2861"/>
        <w:numPr>
          <w:ilvl w:val="0"/>
          <w:numId w:val="43"/>
        </w:numPr>
        <w:shd w:val="clear" w:color="auto" w:fill="auto"/>
        <w:spacing w:before="0" w:after="0"/>
        <w:ind w:left="20" w:right="20" w:firstLine="720"/>
      </w:pPr>
      <w:r>
        <w:t xml:space="preserve"> На период отсутствия Председателя Общественной палаты по его поручению обязанности Председателя Общественной палаты исполняет заместитель Председателя Общественной палаты.</w:t>
      </w:r>
    </w:p>
    <w:p w:rsidR="00FD1AA8" w:rsidRDefault="00FD1AA8">
      <w:pPr>
        <w:pStyle w:val="22"/>
        <w:framePr w:w="10210" w:h="6499" w:hRule="exact" w:wrap="around" w:vAnchor="page" w:hAnchor="page" w:x="856" w:y="2861"/>
        <w:numPr>
          <w:ilvl w:val="0"/>
          <w:numId w:val="43"/>
        </w:numPr>
        <w:shd w:val="clear" w:color="auto" w:fill="auto"/>
        <w:spacing w:before="0" w:after="0"/>
        <w:ind w:left="20" w:right="20" w:firstLine="720"/>
      </w:pPr>
      <w:r>
        <w:t xml:space="preserve"> Функции, обязанности и полномочия заместитель Председателя Общественной палаты определяется Председателем Общественной палаты.</w:t>
      </w:r>
    </w:p>
    <w:p w:rsidR="00FD1AA8" w:rsidRDefault="00FD1AA8" w:rsidP="00717180">
      <w:pPr>
        <w:pStyle w:val="22"/>
        <w:framePr w:w="10210" w:h="6499" w:hRule="exact" w:wrap="around" w:vAnchor="page" w:hAnchor="page" w:x="856" w:y="2861"/>
        <w:shd w:val="clear" w:color="auto" w:fill="auto"/>
        <w:spacing w:before="0" w:after="300"/>
        <w:ind w:left="740" w:right="20" w:firstLine="0"/>
      </w:pPr>
    </w:p>
    <w:p w:rsidR="00FD1AA8" w:rsidRDefault="00FD1AA8">
      <w:pPr>
        <w:pStyle w:val="210"/>
        <w:framePr w:w="10210" w:h="6499" w:hRule="exact" w:wrap="around" w:vAnchor="page" w:hAnchor="page" w:x="856" w:y="2861"/>
        <w:shd w:val="clear" w:color="auto" w:fill="auto"/>
        <w:spacing w:before="0" w:after="0" w:line="322" w:lineRule="exact"/>
        <w:ind w:left="20" w:firstLine="720"/>
        <w:jc w:val="both"/>
      </w:pPr>
      <w:bookmarkStart w:id="27" w:name="bookmark26"/>
      <w:r>
        <w:t>Статья 29. Полномочия секретаря Общественной палаты</w:t>
      </w:r>
      <w:bookmarkEnd w:id="27"/>
    </w:p>
    <w:p w:rsidR="00FD1AA8" w:rsidRDefault="00FD1AA8">
      <w:pPr>
        <w:pStyle w:val="22"/>
        <w:framePr w:w="10210" w:h="6499" w:hRule="exact" w:wrap="around" w:vAnchor="page" w:hAnchor="page" w:x="856" w:y="2861"/>
        <w:shd w:val="clear" w:color="auto" w:fill="auto"/>
        <w:spacing w:before="0" w:after="0"/>
        <w:ind w:left="20" w:firstLine="720"/>
      </w:pPr>
      <w:r>
        <w:t>Секретарь Общественной палаты:</w:t>
      </w:r>
    </w:p>
    <w:p w:rsidR="00FD1AA8" w:rsidRDefault="00FD1AA8">
      <w:pPr>
        <w:pStyle w:val="22"/>
        <w:framePr w:w="10210" w:h="6499" w:hRule="exact" w:wrap="around" w:vAnchor="page" w:hAnchor="page" w:x="856" w:y="2861"/>
        <w:numPr>
          <w:ilvl w:val="0"/>
          <w:numId w:val="44"/>
        </w:numPr>
        <w:shd w:val="clear" w:color="auto" w:fill="auto"/>
        <w:spacing w:before="0" w:after="0"/>
        <w:ind w:left="20" w:right="20" w:firstLine="720"/>
      </w:pPr>
      <w:r>
        <w:t xml:space="preserve"> на основании предложений Совета Общественной палаты, комиссий Общественной палаты, членов Общественной палаты формирует проект повестки дня заседания Общественной палаты, вносит его на рассмотрение Председателя Общественной палаты;</w:t>
      </w:r>
    </w:p>
    <w:p w:rsidR="00FD1AA8" w:rsidRDefault="00FD1AA8">
      <w:pPr>
        <w:pStyle w:val="22"/>
        <w:framePr w:w="10210" w:h="6499" w:hRule="exact" w:wrap="around" w:vAnchor="page" w:hAnchor="page" w:x="856" w:y="2861"/>
        <w:numPr>
          <w:ilvl w:val="0"/>
          <w:numId w:val="44"/>
        </w:numPr>
        <w:shd w:val="clear" w:color="auto" w:fill="auto"/>
        <w:spacing w:before="0" w:after="0"/>
        <w:ind w:left="20" w:right="20" w:firstLine="720"/>
      </w:pPr>
      <w:r>
        <w:t xml:space="preserve"> по поручению Председателя Общественной палаты осуществляет оперативное взаимодействие с органами местного самоуправления Нижнесергинского муниципального района.</w:t>
      </w:r>
    </w:p>
    <w:p w:rsidR="00FD1AA8" w:rsidRDefault="00FD1AA8">
      <w:pPr>
        <w:pStyle w:val="210"/>
        <w:framePr w:w="10210" w:h="5524" w:hRule="exact" w:wrap="around" w:vAnchor="page" w:hAnchor="page" w:x="856" w:y="9946"/>
        <w:shd w:val="clear" w:color="auto" w:fill="auto"/>
        <w:spacing w:before="0" w:after="0" w:line="322" w:lineRule="exact"/>
        <w:ind w:left="20" w:firstLine="0"/>
      </w:pPr>
      <w:bookmarkStart w:id="28" w:name="bookmark27"/>
      <w:r>
        <w:t>ГЛАВА 5. ПОЛНОМОЧИЯ И ПОРЯДОК ФОРМИРОВАНИЯ И ДЕЯТЕЛЬНОСТИ СОВЕТА ОБЩЕСТВЕННОЙ ПАЛАТЫ Статья 30. Принципы формирования Совета Общественной палаты</w:t>
      </w:r>
      <w:bookmarkEnd w:id="28"/>
    </w:p>
    <w:p w:rsidR="00FD1AA8" w:rsidRDefault="00FD1AA8">
      <w:pPr>
        <w:pStyle w:val="22"/>
        <w:framePr w:w="10210" w:h="5524" w:hRule="exact" w:wrap="around" w:vAnchor="page" w:hAnchor="page" w:x="856" w:y="9946"/>
        <w:numPr>
          <w:ilvl w:val="0"/>
          <w:numId w:val="45"/>
        </w:numPr>
        <w:shd w:val="clear" w:color="auto" w:fill="auto"/>
        <w:spacing w:before="0" w:after="0"/>
        <w:ind w:left="20" w:right="20" w:firstLine="720"/>
      </w:pPr>
      <w:r>
        <w:t xml:space="preserve"> Совет Общественной палаты является постоянно действующим органом Общественной палаты  и осуществляет текущую работу в период между заседаниями Общественной палаты.</w:t>
      </w:r>
    </w:p>
    <w:p w:rsidR="00FD1AA8" w:rsidRDefault="00FD1AA8">
      <w:pPr>
        <w:pStyle w:val="22"/>
        <w:framePr w:w="10210" w:h="5524" w:hRule="exact" w:wrap="around" w:vAnchor="page" w:hAnchor="page" w:x="856" w:y="9946"/>
        <w:numPr>
          <w:ilvl w:val="0"/>
          <w:numId w:val="45"/>
        </w:numPr>
        <w:shd w:val="clear" w:color="auto" w:fill="auto"/>
        <w:spacing w:before="0" w:after="0"/>
        <w:ind w:left="20" w:right="20" w:firstLine="720"/>
      </w:pPr>
      <w:r>
        <w:t xml:space="preserve"> В состав Совета входят Председатель Общественной палаты, заместитель Председателя Общественной палаты, секретарь Общественной палаты, председатели комиссий Общественной палаты, член Общественной палаты.</w:t>
      </w:r>
    </w:p>
    <w:p w:rsidR="00FD1AA8" w:rsidRDefault="00FD1AA8">
      <w:pPr>
        <w:pStyle w:val="22"/>
        <w:framePr w:w="10210" w:h="5524" w:hRule="exact" w:wrap="around" w:vAnchor="page" w:hAnchor="page" w:x="856" w:y="9946"/>
        <w:shd w:val="clear" w:color="auto" w:fill="auto"/>
        <w:spacing w:before="0" w:after="0"/>
        <w:ind w:left="20" w:right="20" w:firstLine="720"/>
      </w:pPr>
      <w:r>
        <w:t>Председателем Совета Общественной палаты является председатель Общественной палаты.</w:t>
      </w:r>
    </w:p>
    <w:p w:rsidR="00FD1AA8" w:rsidRDefault="00FD1AA8">
      <w:pPr>
        <w:pStyle w:val="22"/>
        <w:framePr w:w="10210" w:h="5524" w:hRule="exact" w:wrap="around" w:vAnchor="page" w:hAnchor="page" w:x="856" w:y="9946"/>
        <w:numPr>
          <w:ilvl w:val="0"/>
          <w:numId w:val="45"/>
        </w:numPr>
        <w:shd w:val="clear" w:color="auto" w:fill="auto"/>
        <w:spacing w:before="0" w:after="0"/>
        <w:ind w:left="20" w:right="20" w:firstLine="720"/>
      </w:pPr>
      <w:r>
        <w:t xml:space="preserve"> Количественный состав Совета Общественной палаты утверждается на заседании Общественной палаты.</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17" w:y="785"/>
        <w:shd w:val="clear" w:color="auto" w:fill="auto"/>
        <w:spacing w:line="210" w:lineRule="exact"/>
        <w:ind w:left="20"/>
      </w:pPr>
      <w:r>
        <w:t>25</w:t>
      </w:r>
    </w:p>
    <w:p w:rsidR="00FD1AA8" w:rsidRDefault="00FD1AA8">
      <w:pPr>
        <w:pStyle w:val="22"/>
        <w:framePr w:w="10214" w:h="14460" w:hRule="exact" w:wrap="around" w:vAnchor="page" w:hAnchor="page" w:x="854" w:y="1248"/>
        <w:numPr>
          <w:ilvl w:val="0"/>
          <w:numId w:val="45"/>
        </w:numPr>
        <w:shd w:val="clear" w:color="auto" w:fill="auto"/>
        <w:spacing w:before="0" w:after="0"/>
        <w:ind w:right="40" w:firstLine="720"/>
      </w:pPr>
      <w:r>
        <w:t xml:space="preserve"> Члены Совета утверждаются решением Общественной палаты на заседании. Член Совета считается избранным в Совет, если за него проголосовало более половины от числа присутствующих на заседании членов Общественной палаты.</w:t>
      </w:r>
    </w:p>
    <w:p w:rsidR="00FD1AA8" w:rsidRDefault="00FD1AA8">
      <w:pPr>
        <w:pStyle w:val="22"/>
        <w:framePr w:w="10214" w:h="14460" w:hRule="exact" w:wrap="around" w:vAnchor="page" w:hAnchor="page" w:x="854" w:y="1248"/>
        <w:numPr>
          <w:ilvl w:val="0"/>
          <w:numId w:val="45"/>
        </w:numPr>
        <w:shd w:val="clear" w:color="auto" w:fill="auto"/>
        <w:spacing w:before="0" w:after="300"/>
        <w:ind w:right="40" w:firstLine="720"/>
      </w:pPr>
      <w:r>
        <w:t xml:space="preserve"> Совет Общественной палаты собирается, как правило, не реже одного раза в месяц. Заседание Совета Общественной палаты правомочно, если на нем присутствует более половины от общего числа его членов. Решение Совета Общественной палаты принимается большинством голосов членов Совета Общественной палаты, присутствующих на его заседании.</w:t>
      </w:r>
    </w:p>
    <w:p w:rsidR="00FD1AA8" w:rsidRDefault="00FD1AA8">
      <w:pPr>
        <w:pStyle w:val="210"/>
        <w:framePr w:w="10214" w:h="14460" w:hRule="exact" w:wrap="around" w:vAnchor="page" w:hAnchor="page" w:x="854" w:y="1248"/>
        <w:shd w:val="clear" w:color="auto" w:fill="auto"/>
        <w:spacing w:before="0" w:after="0" w:line="322" w:lineRule="exact"/>
        <w:ind w:firstLine="720"/>
        <w:jc w:val="both"/>
      </w:pPr>
      <w:bookmarkStart w:id="29" w:name="bookmark28"/>
      <w:r>
        <w:t>Статья 31. Полномочия Совета Общественной палаты</w:t>
      </w:r>
      <w:bookmarkEnd w:id="29"/>
    </w:p>
    <w:p w:rsidR="00FD1AA8" w:rsidRDefault="00FD1AA8">
      <w:pPr>
        <w:pStyle w:val="22"/>
        <w:framePr w:w="10214" w:h="14460" w:hRule="exact" w:wrap="around" w:vAnchor="page" w:hAnchor="page" w:x="854" w:y="1248"/>
        <w:shd w:val="clear" w:color="auto" w:fill="auto"/>
        <w:spacing w:before="0" w:after="0"/>
        <w:ind w:firstLine="720"/>
      </w:pPr>
      <w:r>
        <w:t>Совет Общественной палаты:</w:t>
      </w:r>
    </w:p>
    <w:p w:rsidR="00FD1AA8" w:rsidRDefault="00FD1AA8">
      <w:pPr>
        <w:pStyle w:val="22"/>
        <w:framePr w:w="10214" w:h="14460" w:hRule="exact" w:wrap="around" w:vAnchor="page" w:hAnchor="page" w:x="854" w:y="1248"/>
        <w:numPr>
          <w:ilvl w:val="0"/>
          <w:numId w:val="46"/>
        </w:numPr>
        <w:shd w:val="clear" w:color="auto" w:fill="auto"/>
        <w:spacing w:before="0" w:after="0"/>
        <w:ind w:right="40" w:firstLine="720"/>
      </w:pPr>
      <w:r>
        <w:t xml:space="preserve"> утверждает план работы Общественной палаты на год и вносит в него изменения;</w:t>
      </w:r>
    </w:p>
    <w:p w:rsidR="00FD1AA8" w:rsidRDefault="00FD1AA8">
      <w:pPr>
        <w:pStyle w:val="22"/>
        <w:framePr w:w="10214" w:h="14460" w:hRule="exact" w:wrap="around" w:vAnchor="page" w:hAnchor="page" w:x="854" w:y="1248"/>
        <w:numPr>
          <w:ilvl w:val="0"/>
          <w:numId w:val="46"/>
        </w:numPr>
        <w:shd w:val="clear" w:color="auto" w:fill="auto"/>
        <w:spacing w:before="0" w:after="0"/>
        <w:ind w:right="40" w:firstLine="720"/>
      </w:pPr>
      <w:r>
        <w:t xml:space="preserve"> определяет дату проведения очередного заседания Общественной палаты и рассматривает проект повестки очередного заседания;</w:t>
      </w:r>
    </w:p>
    <w:p w:rsidR="00FD1AA8" w:rsidRDefault="00FD1AA8">
      <w:pPr>
        <w:pStyle w:val="22"/>
        <w:framePr w:w="10214" w:h="14460" w:hRule="exact" w:wrap="around" w:vAnchor="page" w:hAnchor="page" w:x="854" w:y="1248"/>
        <w:numPr>
          <w:ilvl w:val="0"/>
          <w:numId w:val="46"/>
        </w:numPr>
        <w:shd w:val="clear" w:color="auto" w:fill="auto"/>
        <w:spacing w:before="0" w:after="0" w:line="365" w:lineRule="exact"/>
        <w:ind w:right="40" w:firstLine="720"/>
      </w:pPr>
      <w:r>
        <w:t xml:space="preserve"> осуществляет процедуру принятия решения Общественной палаты методом опроса членов Общественной палаты</w:t>
      </w:r>
      <w:r>
        <w:rPr>
          <w:rStyle w:val="100"/>
        </w:rPr>
        <w:t>;</w:t>
      </w:r>
    </w:p>
    <w:p w:rsidR="00FD1AA8" w:rsidRDefault="00FD1AA8">
      <w:pPr>
        <w:pStyle w:val="22"/>
        <w:framePr w:w="10214" w:h="14460" w:hRule="exact" w:wrap="around" w:vAnchor="page" w:hAnchor="page" w:x="854" w:y="1248"/>
        <w:numPr>
          <w:ilvl w:val="0"/>
          <w:numId w:val="46"/>
        </w:numPr>
        <w:shd w:val="clear" w:color="auto" w:fill="auto"/>
        <w:spacing w:before="0" w:after="0"/>
        <w:ind w:right="40" w:firstLine="720"/>
      </w:pPr>
      <w:r>
        <w:t xml:space="preserve"> направляет запросы в органы государственной власти и органы местного самоуправления;</w:t>
      </w:r>
    </w:p>
    <w:p w:rsidR="00FD1AA8" w:rsidRDefault="00FD1AA8">
      <w:pPr>
        <w:pStyle w:val="22"/>
        <w:framePr w:w="10214" w:h="14460" w:hRule="exact" w:wrap="around" w:vAnchor="page" w:hAnchor="page" w:x="854" w:y="1248"/>
        <w:numPr>
          <w:ilvl w:val="0"/>
          <w:numId w:val="46"/>
        </w:numPr>
        <w:shd w:val="clear" w:color="auto" w:fill="auto"/>
        <w:spacing w:before="0" w:after="0"/>
        <w:ind w:right="40" w:firstLine="720"/>
      </w:pPr>
      <w:r>
        <w:t xml:space="preserve"> созывает по предложению главы Нижнесергинского муниципального района, Думы Нижнесергинского муниципального района и по инициативе не менее одной трети от установленного числа членов Общественной палаты внеочередное заседание Палаты; определяет дату его проведения и утверждает проект повестки дня внеочередного заседания в соответствии настоящим Регламентом;</w:t>
      </w:r>
    </w:p>
    <w:p w:rsidR="00FD1AA8" w:rsidRDefault="00FD1AA8">
      <w:pPr>
        <w:pStyle w:val="22"/>
        <w:framePr w:w="10214" w:h="14460" w:hRule="exact" w:wrap="around" w:vAnchor="page" w:hAnchor="page" w:x="854" w:y="1248"/>
        <w:numPr>
          <w:ilvl w:val="0"/>
          <w:numId w:val="46"/>
        </w:numPr>
        <w:shd w:val="clear" w:color="auto" w:fill="auto"/>
        <w:tabs>
          <w:tab w:val="left" w:pos="1415"/>
        </w:tabs>
        <w:spacing w:before="0" w:after="0"/>
        <w:ind w:right="40" w:firstLine="720"/>
      </w:pPr>
      <w:r>
        <w:t xml:space="preserve"> по</w:t>
      </w:r>
      <w:r>
        <w:tab/>
        <w:t>предложению комиссий (рабочих групп) Общественной палаты принимает решение о проведении слушаний или иных мероприятий общественного контроля по общественно важным проблемам, определяет порядок их проведения;</w:t>
      </w:r>
    </w:p>
    <w:p w:rsidR="00FD1AA8" w:rsidRDefault="00FD1AA8">
      <w:pPr>
        <w:pStyle w:val="22"/>
        <w:framePr w:w="10214" w:h="14460" w:hRule="exact" w:wrap="around" w:vAnchor="page" w:hAnchor="page" w:x="854" w:y="1248"/>
        <w:numPr>
          <w:ilvl w:val="0"/>
          <w:numId w:val="46"/>
        </w:numPr>
        <w:shd w:val="clear" w:color="auto" w:fill="auto"/>
        <w:spacing w:before="0" w:after="0"/>
        <w:ind w:right="40" w:firstLine="720"/>
      </w:pPr>
      <w:r>
        <w:t xml:space="preserve"> разрабатывает и представляет на утверждение Общественной палаты Кодекс этики члена Общественной палаты;</w:t>
      </w:r>
    </w:p>
    <w:p w:rsidR="00FD1AA8" w:rsidRDefault="00FD1AA8">
      <w:pPr>
        <w:pStyle w:val="22"/>
        <w:framePr w:w="10214" w:h="14460" w:hRule="exact" w:wrap="around" w:vAnchor="page" w:hAnchor="page" w:x="854" w:y="1248"/>
        <w:numPr>
          <w:ilvl w:val="0"/>
          <w:numId w:val="46"/>
        </w:numPr>
        <w:shd w:val="clear" w:color="auto" w:fill="auto"/>
        <w:spacing w:before="0" w:after="0"/>
        <w:ind w:right="40" w:firstLine="720"/>
      </w:pPr>
      <w:r>
        <w:t xml:space="preserve"> дает поручения Председателю Общественной палаты, комиссиям, рабочим группам Общественной палаты;</w:t>
      </w:r>
    </w:p>
    <w:p w:rsidR="00FD1AA8" w:rsidRDefault="00FD1AA8">
      <w:pPr>
        <w:pStyle w:val="22"/>
        <w:framePr w:w="10214" w:h="14460" w:hRule="exact" w:wrap="around" w:vAnchor="page" w:hAnchor="page" w:x="854" w:y="1248"/>
        <w:numPr>
          <w:ilvl w:val="0"/>
          <w:numId w:val="46"/>
        </w:numPr>
        <w:shd w:val="clear" w:color="auto" w:fill="auto"/>
        <w:spacing w:before="0" w:after="0"/>
        <w:ind w:right="40" w:firstLine="720"/>
      </w:pPr>
      <w:r>
        <w:t xml:space="preserve"> принимает решение о создании межкомиссионных постоянно действующих и временных рабочих группах (экспертных комиссиях) Общественной палаты;</w:t>
      </w:r>
    </w:p>
    <w:p w:rsidR="00FD1AA8" w:rsidRDefault="00FD1AA8">
      <w:pPr>
        <w:pStyle w:val="22"/>
        <w:framePr w:w="10214" w:h="14460" w:hRule="exact" w:wrap="around" w:vAnchor="page" w:hAnchor="page" w:x="854" w:y="1248"/>
        <w:numPr>
          <w:ilvl w:val="0"/>
          <w:numId w:val="46"/>
        </w:numPr>
        <w:shd w:val="clear" w:color="auto" w:fill="auto"/>
        <w:tabs>
          <w:tab w:val="left" w:pos="1325"/>
        </w:tabs>
        <w:spacing w:before="0" w:after="0"/>
        <w:ind w:firstLine="720"/>
      </w:pPr>
      <w:r>
        <w:t>вносит предложения по изменению Регламента Общественной палаты;</w:t>
      </w:r>
    </w:p>
    <w:p w:rsidR="00FD1AA8" w:rsidRDefault="00FD1AA8">
      <w:pPr>
        <w:pStyle w:val="22"/>
        <w:framePr w:w="10214" w:h="14460" w:hRule="exact" w:wrap="around" w:vAnchor="page" w:hAnchor="page" w:x="854" w:y="1248"/>
        <w:numPr>
          <w:ilvl w:val="0"/>
          <w:numId w:val="46"/>
        </w:numPr>
        <w:shd w:val="clear" w:color="auto" w:fill="auto"/>
        <w:tabs>
          <w:tab w:val="left" w:pos="1325"/>
        </w:tabs>
        <w:spacing w:before="0" w:after="0"/>
        <w:ind w:right="40" w:firstLine="720"/>
      </w:pPr>
      <w:r>
        <w:t>принимает решение о проведении общественной экспертизы нормативного правового акта  или проекта нормативного правового акта Нижнесергинского муниципального района;</w:t>
      </w:r>
    </w:p>
    <w:p w:rsidR="00FD1AA8" w:rsidRDefault="00FD1AA8" w:rsidP="00717180">
      <w:pPr>
        <w:pStyle w:val="22"/>
        <w:framePr w:w="10214" w:h="14460" w:hRule="exact" w:wrap="around" w:vAnchor="page" w:hAnchor="page" w:x="854" w:y="1248"/>
        <w:numPr>
          <w:ilvl w:val="0"/>
          <w:numId w:val="46"/>
        </w:numPr>
        <w:shd w:val="clear" w:color="auto" w:fill="auto"/>
        <w:tabs>
          <w:tab w:val="left" w:pos="1325"/>
        </w:tabs>
        <w:spacing w:before="0" w:after="0" w:line="360" w:lineRule="exact"/>
        <w:ind w:right="40" w:firstLine="720"/>
      </w:pPr>
      <w:r>
        <w:t>утверждает план мероприятий общественного контроля на основании предложений комиссий (рабочих групп) Общественной палаты;</w:t>
      </w:r>
    </w:p>
    <w:p w:rsidR="00FD1AA8" w:rsidRDefault="00FD1AA8">
      <w:pPr>
        <w:pStyle w:val="22"/>
        <w:framePr w:w="10214" w:h="14460" w:hRule="exact" w:wrap="around" w:vAnchor="page" w:hAnchor="page" w:x="854" w:y="1248"/>
        <w:numPr>
          <w:ilvl w:val="0"/>
          <w:numId w:val="46"/>
        </w:numPr>
        <w:shd w:val="clear" w:color="auto" w:fill="auto"/>
        <w:tabs>
          <w:tab w:val="left" w:pos="1325"/>
        </w:tabs>
        <w:spacing w:before="0" w:after="0" w:line="360" w:lineRule="exact"/>
        <w:ind w:right="40" w:firstLine="720"/>
      </w:pPr>
      <w:r>
        <w:t xml:space="preserve">обращается к главе Нижнесергинского муниципального района, председателю Думы Нижнесергинского муниципального района, председателю Правительства Свердловской области, руководителям исполнительных органов </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22" w:y="785"/>
        <w:shd w:val="clear" w:color="auto" w:fill="auto"/>
        <w:spacing w:line="210" w:lineRule="exact"/>
        <w:ind w:left="20"/>
      </w:pPr>
      <w:r>
        <w:t>26</w:t>
      </w:r>
    </w:p>
    <w:p w:rsidR="00FD1AA8" w:rsidRDefault="00FD1AA8">
      <w:pPr>
        <w:pStyle w:val="22"/>
        <w:framePr w:w="10214" w:h="14530" w:hRule="exact" w:wrap="around" w:vAnchor="page" w:hAnchor="page" w:x="854" w:y="1207"/>
        <w:shd w:val="clear" w:color="auto" w:fill="auto"/>
        <w:tabs>
          <w:tab w:val="left" w:pos="1325"/>
        </w:tabs>
        <w:spacing w:before="0" w:after="331" w:line="360" w:lineRule="exact"/>
        <w:ind w:right="40" w:firstLine="0"/>
      </w:pPr>
      <w:r>
        <w:t>, председателям представительных органов муниципальных образований, расположенных на территории Нижнесергинского муниципального района, с запросом о принятии членами Общественной палаты участия в заседаниях представительных органов муниципальных образований, расположенных на территории Нижнесергинского муниципального района.</w:t>
      </w:r>
    </w:p>
    <w:p w:rsidR="00FD1AA8" w:rsidRDefault="00FD1AA8" w:rsidP="00D04159">
      <w:pPr>
        <w:pStyle w:val="210"/>
        <w:framePr w:w="10214" w:h="14530" w:hRule="exact" w:wrap="around" w:vAnchor="page" w:hAnchor="page" w:x="854" w:y="1207"/>
        <w:shd w:val="clear" w:color="auto" w:fill="auto"/>
        <w:spacing w:before="0" w:after="0" w:line="322" w:lineRule="exact"/>
        <w:ind w:left="20" w:firstLine="720"/>
        <w:jc w:val="both"/>
      </w:pP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15" w:y="785"/>
        <w:shd w:val="clear" w:color="auto" w:fill="auto"/>
        <w:spacing w:line="210" w:lineRule="exact"/>
        <w:ind w:left="20"/>
      </w:pPr>
      <w:r>
        <w:t>27</w:t>
      </w:r>
    </w:p>
    <w:p w:rsidR="00FD1AA8" w:rsidRDefault="00FD1AA8" w:rsidP="00D04159">
      <w:pPr>
        <w:pStyle w:val="22"/>
        <w:framePr w:w="10219" w:h="14582" w:hRule="exact" w:wrap="around" w:vAnchor="page" w:hAnchor="page" w:x="851" w:y="1253"/>
        <w:shd w:val="clear" w:color="auto" w:fill="auto"/>
        <w:spacing w:before="0" w:after="0"/>
        <w:ind w:left="20" w:right="20" w:firstLine="0"/>
      </w:pPr>
    </w:p>
    <w:p w:rsidR="00FD1AA8" w:rsidRDefault="00FD1AA8">
      <w:pPr>
        <w:pStyle w:val="210"/>
        <w:framePr w:w="10219" w:h="14582" w:hRule="exact" w:wrap="around" w:vAnchor="page" w:hAnchor="page" w:x="851" w:y="1253"/>
        <w:shd w:val="clear" w:color="auto" w:fill="auto"/>
        <w:spacing w:before="0" w:after="0" w:line="322" w:lineRule="exact"/>
        <w:ind w:left="20" w:firstLine="720"/>
        <w:jc w:val="both"/>
      </w:pPr>
      <w:bookmarkStart w:id="30" w:name="bookmark30"/>
      <w:r>
        <w:t>Статья 32. Заседания Совета Общественной палаты</w:t>
      </w:r>
      <w:bookmarkEnd w:id="30"/>
    </w:p>
    <w:p w:rsidR="00FD1AA8" w:rsidRDefault="00FD1AA8">
      <w:pPr>
        <w:pStyle w:val="22"/>
        <w:framePr w:w="10219" w:h="14582" w:hRule="exact" w:wrap="around" w:vAnchor="page" w:hAnchor="page" w:x="851" w:y="1253"/>
        <w:numPr>
          <w:ilvl w:val="0"/>
          <w:numId w:val="48"/>
        </w:numPr>
        <w:shd w:val="clear" w:color="auto" w:fill="auto"/>
        <w:spacing w:before="0" w:after="0"/>
        <w:ind w:left="20" w:right="20" w:firstLine="720"/>
      </w:pPr>
      <w:r>
        <w:t xml:space="preserve"> На заседании Совета Общественной палаты председательствует Председатель Общественной палаты или, в случае его отсутствия, один из заместителей Председателя Общественной палаты.</w:t>
      </w:r>
    </w:p>
    <w:p w:rsidR="00FD1AA8" w:rsidRDefault="00FD1AA8">
      <w:pPr>
        <w:pStyle w:val="22"/>
        <w:framePr w:w="10219" w:h="14582" w:hRule="exact" w:wrap="around" w:vAnchor="page" w:hAnchor="page" w:x="851" w:y="1253"/>
        <w:numPr>
          <w:ilvl w:val="0"/>
          <w:numId w:val="48"/>
        </w:numPr>
        <w:shd w:val="clear" w:color="auto" w:fill="auto"/>
        <w:spacing w:before="0" w:after="0"/>
        <w:ind w:left="20" w:right="20" w:firstLine="720"/>
      </w:pPr>
      <w:r>
        <w:t xml:space="preserve"> В заседаниях Совета Общественной палаты, помимо членов Совета Общественной палаты, могут принимать участие:</w:t>
      </w:r>
    </w:p>
    <w:p w:rsidR="00FD1AA8" w:rsidRDefault="00FD1AA8">
      <w:pPr>
        <w:pStyle w:val="22"/>
        <w:framePr w:w="10219" w:h="14582" w:hRule="exact" w:wrap="around" w:vAnchor="page" w:hAnchor="page" w:x="851" w:y="1253"/>
        <w:numPr>
          <w:ilvl w:val="0"/>
          <w:numId w:val="49"/>
        </w:numPr>
        <w:shd w:val="clear" w:color="auto" w:fill="auto"/>
        <w:spacing w:before="0" w:after="0"/>
        <w:ind w:left="20" w:right="20" w:firstLine="720"/>
      </w:pPr>
      <w:r>
        <w:t xml:space="preserve"> члены Общественной палаты, предложения которых внесены в повестку очередного заседания Совета Общественной палаты;</w:t>
      </w:r>
    </w:p>
    <w:p w:rsidR="00FD1AA8" w:rsidRDefault="00FD1AA8">
      <w:pPr>
        <w:pStyle w:val="22"/>
        <w:framePr w:w="10219" w:h="14582" w:hRule="exact" w:wrap="around" w:vAnchor="page" w:hAnchor="page" w:x="851" w:y="1253"/>
        <w:numPr>
          <w:ilvl w:val="0"/>
          <w:numId w:val="49"/>
        </w:numPr>
        <w:shd w:val="clear" w:color="auto" w:fill="auto"/>
        <w:spacing w:before="0" w:after="0"/>
        <w:ind w:left="20" w:right="20" w:firstLine="720"/>
      </w:pPr>
      <w:r>
        <w:t xml:space="preserve"> руководители территориальных органов федеральных органов исполнительной власти, органов государственной власти Свердловской области и органов местного самоуправления по приглашению Совета Общественной палаты;</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19" w:y="785"/>
        <w:shd w:val="clear" w:color="auto" w:fill="auto"/>
        <w:spacing w:line="210" w:lineRule="exact"/>
        <w:ind w:left="20"/>
      </w:pPr>
      <w:r>
        <w:t>28</w:t>
      </w:r>
    </w:p>
    <w:p w:rsidR="00FD1AA8" w:rsidRDefault="00FD1AA8">
      <w:pPr>
        <w:pStyle w:val="22"/>
        <w:framePr w:w="10210" w:h="13900" w:hRule="exact" w:wrap="around" w:vAnchor="page" w:hAnchor="page" w:x="856" w:y="1253"/>
        <w:numPr>
          <w:ilvl w:val="0"/>
          <w:numId w:val="49"/>
        </w:numPr>
        <w:shd w:val="clear" w:color="auto" w:fill="auto"/>
        <w:tabs>
          <w:tab w:val="left" w:pos="1096"/>
        </w:tabs>
        <w:spacing w:before="0" w:after="0"/>
        <w:ind w:left="20" w:firstLine="720"/>
      </w:pPr>
      <w:r>
        <w:t>иные лица по приглашению Совета Общественной палаты.</w:t>
      </w:r>
    </w:p>
    <w:p w:rsidR="00FD1AA8" w:rsidRDefault="00FD1AA8">
      <w:pPr>
        <w:pStyle w:val="22"/>
        <w:framePr w:w="10210" w:h="13900" w:hRule="exact" w:wrap="around" w:vAnchor="page" w:hAnchor="page" w:x="856" w:y="1253"/>
        <w:numPr>
          <w:ilvl w:val="0"/>
          <w:numId w:val="48"/>
        </w:numPr>
        <w:shd w:val="clear" w:color="auto" w:fill="auto"/>
        <w:spacing w:before="0" w:after="0"/>
        <w:ind w:left="20" w:right="20" w:firstLine="720"/>
      </w:pPr>
      <w:r>
        <w:t xml:space="preserve"> Совет Общественной палаты собирается, как правило, один раз в месяц. По предложению Председателя Общественной палаты, а также не менее чем половины членов Совета Общественной палаты может быть назначено внеочередное заседание Совета Общественной палаты.</w:t>
      </w:r>
    </w:p>
    <w:p w:rsidR="00FD1AA8" w:rsidRDefault="00FD1AA8">
      <w:pPr>
        <w:pStyle w:val="22"/>
        <w:framePr w:w="10210" w:h="13900" w:hRule="exact" w:wrap="around" w:vAnchor="page" w:hAnchor="page" w:x="856" w:y="1253"/>
        <w:numPr>
          <w:ilvl w:val="0"/>
          <w:numId w:val="48"/>
        </w:numPr>
        <w:shd w:val="clear" w:color="auto" w:fill="auto"/>
        <w:spacing w:before="0" w:after="0"/>
        <w:ind w:left="20" w:right="20" w:firstLine="720"/>
      </w:pPr>
      <w:r>
        <w:t xml:space="preserve"> Члены Совета Общественной палаты уведомляются  о дате очередного заседания Совета Общественной палаты не позднее, чем за 10 (десять) рабочих дней до его проведения. Одновременно с уведомлением о дате очередного заседания Совета Общественной палаты членам Совета Общественной палаты направляется проект повестки заседания, раздаточные материалы по повестке, проекты решений по каждому вопросу повестки.</w:t>
      </w:r>
    </w:p>
    <w:p w:rsidR="00FD1AA8" w:rsidRDefault="00FD1AA8">
      <w:pPr>
        <w:pStyle w:val="22"/>
        <w:framePr w:w="10210" w:h="13900" w:hRule="exact" w:wrap="around" w:vAnchor="page" w:hAnchor="page" w:x="856" w:y="1253"/>
        <w:numPr>
          <w:ilvl w:val="0"/>
          <w:numId w:val="48"/>
        </w:numPr>
        <w:shd w:val="clear" w:color="auto" w:fill="auto"/>
        <w:spacing w:before="0" w:after="0"/>
        <w:ind w:left="20" w:right="20" w:firstLine="720"/>
      </w:pPr>
      <w:r>
        <w:t xml:space="preserve"> Материалы для рассмотрения на очередном заседании Совета Общественной палаты и проекты решений Совета Общественной палаты готовит Секретарь Общественной палаты по представлению комиссий и членов Общественной палаты. Аппарат Общественной палаты предварительно размещает указанные материалы на сайте администрации Нижнесергинского муниципального района..</w:t>
      </w:r>
    </w:p>
    <w:p w:rsidR="00FD1AA8" w:rsidRDefault="00FD1AA8">
      <w:pPr>
        <w:pStyle w:val="22"/>
        <w:framePr w:w="10210" w:h="13900" w:hRule="exact" w:wrap="around" w:vAnchor="page" w:hAnchor="page" w:x="856" w:y="1253"/>
        <w:numPr>
          <w:ilvl w:val="0"/>
          <w:numId w:val="48"/>
        </w:numPr>
        <w:shd w:val="clear" w:color="auto" w:fill="auto"/>
        <w:spacing w:before="0" w:after="0"/>
        <w:ind w:left="20" w:right="20" w:firstLine="720"/>
      </w:pPr>
      <w:r>
        <w:t xml:space="preserve"> Заседание Совета Общественной палаты правомочно, если на нём присутствует более половины от общего числа членов Совета Общественной палаты. Решение Совета Общественной палаты принимается боль</w:t>
      </w:r>
      <w:r>
        <w:rPr>
          <w:rStyle w:val="11"/>
        </w:rPr>
        <w:t>ши</w:t>
      </w:r>
      <w:r>
        <w:t>нством голосов членов Совета Общественной палаты, присутствующих на заседании.</w:t>
      </w:r>
    </w:p>
    <w:p w:rsidR="00FD1AA8" w:rsidRDefault="00FD1AA8">
      <w:pPr>
        <w:pStyle w:val="22"/>
        <w:framePr w:w="10210" w:h="13900" w:hRule="exact" w:wrap="around" w:vAnchor="page" w:hAnchor="page" w:x="856" w:y="1253"/>
        <w:numPr>
          <w:ilvl w:val="0"/>
          <w:numId w:val="48"/>
        </w:numPr>
        <w:shd w:val="clear" w:color="auto" w:fill="auto"/>
        <w:spacing w:before="0" w:after="0"/>
        <w:ind w:left="20" w:right="20" w:firstLine="720"/>
      </w:pPr>
      <w:r>
        <w:t xml:space="preserve"> В период между заседаниями Совета, по решению Председателя Общественной палаты, Совет вправе принимать решение по вопросам, входящим в его компетенцию, методом опроса членов Совета Общественной палаты. Председатель Общественной палаты утверждает перечень вопросов, предлагаемых членами Совета для рассмотрения и опросный лист. Члены Совета должны выразить свое мнение, направив Председателю Общественной палаты заполненные ими опросные листы.</w:t>
      </w:r>
    </w:p>
    <w:p w:rsidR="00FD1AA8" w:rsidRDefault="00FD1AA8">
      <w:pPr>
        <w:pStyle w:val="22"/>
        <w:framePr w:w="10210" w:h="13900" w:hRule="exact" w:wrap="around" w:vAnchor="page" w:hAnchor="page" w:x="856" w:y="1253"/>
        <w:shd w:val="clear" w:color="auto" w:fill="auto"/>
        <w:spacing w:before="0" w:after="0"/>
        <w:ind w:left="20" w:right="20" w:firstLine="720"/>
      </w:pPr>
      <w:r>
        <w:t>Решение по каждому вопросу повестки дня считается принятым, если за него высказалось большинство членов Совета Общественной палаты.</w:t>
      </w:r>
    </w:p>
    <w:p w:rsidR="00FD1AA8" w:rsidRDefault="00FD1AA8">
      <w:pPr>
        <w:pStyle w:val="22"/>
        <w:framePr w:w="10210" w:h="13900" w:hRule="exact" w:wrap="around" w:vAnchor="page" w:hAnchor="page" w:x="856" w:y="1253"/>
        <w:numPr>
          <w:ilvl w:val="0"/>
          <w:numId w:val="48"/>
        </w:numPr>
        <w:shd w:val="clear" w:color="auto" w:fill="auto"/>
        <w:spacing w:before="0" w:after="0"/>
        <w:ind w:left="20" w:right="20" w:firstLine="720"/>
      </w:pPr>
      <w:r>
        <w:t xml:space="preserve"> Решения, принятые по результатам рассмотрения вопросов повестки дня заседания Совета Общественной палаты, заносятся в протокол. После оформления протокола заседания Совета Общественной палаты решения в виде выписок из протокола направляются для исполнения (рассмотрения) в соответствующие органы.</w:t>
      </w:r>
    </w:p>
    <w:p w:rsidR="00FD1AA8" w:rsidRDefault="00FD1AA8">
      <w:pPr>
        <w:pStyle w:val="22"/>
        <w:framePr w:w="10210" w:h="13900" w:hRule="exact" w:wrap="around" w:vAnchor="page" w:hAnchor="page" w:x="856" w:y="1253"/>
        <w:shd w:val="clear" w:color="auto" w:fill="auto"/>
        <w:spacing w:before="0" w:after="0"/>
        <w:ind w:left="20" w:right="20" w:firstLine="720"/>
      </w:pPr>
      <w:r>
        <w:t>Протокол подписывается Председателем Общественной палаты или, в случае его отсутствия, председательствующим на заседании Совета Общественной палаты.</w:t>
      </w:r>
    </w:p>
    <w:p w:rsidR="00FD1AA8" w:rsidRDefault="00FD1AA8">
      <w:pPr>
        <w:pStyle w:val="22"/>
        <w:framePr w:w="10210" w:h="13900" w:hRule="exact" w:wrap="around" w:vAnchor="page" w:hAnchor="page" w:x="856" w:y="1253"/>
        <w:numPr>
          <w:ilvl w:val="0"/>
          <w:numId w:val="48"/>
        </w:numPr>
        <w:shd w:val="clear" w:color="auto" w:fill="auto"/>
        <w:spacing w:before="0" w:after="300"/>
        <w:ind w:left="20" w:right="20" w:firstLine="720"/>
      </w:pPr>
      <w:r>
        <w:t xml:space="preserve"> Материалы заседаний Совета Общественной палаты в недельный срок после их проведения рассылаются членам Общественной палаты и размещаются на официальном сайте Общественной палаты.</w:t>
      </w:r>
    </w:p>
    <w:p w:rsidR="00FD1AA8" w:rsidRDefault="00FD1AA8">
      <w:pPr>
        <w:pStyle w:val="31"/>
        <w:framePr w:w="10210" w:h="13900" w:hRule="exact" w:wrap="around" w:vAnchor="page" w:hAnchor="page" w:x="856" w:y="1253"/>
        <w:shd w:val="clear" w:color="auto" w:fill="auto"/>
        <w:jc w:val="center"/>
      </w:pPr>
      <w:r>
        <w:t>ГЛАВА 6. ПОЛНОМОЧИЯ И ПОРЯДОК ФОРМИРОВАНИЯ И ДЕЯТЕЛЬНОСТИ КОМИССИЙ И РАБОЧИХ ГРУ</w:t>
      </w:r>
      <w:r>
        <w:rPr>
          <w:rStyle w:val="30"/>
          <w:b/>
          <w:bCs/>
        </w:rPr>
        <w:t>ПП</w:t>
      </w:r>
    </w:p>
    <w:p w:rsidR="00FD1AA8" w:rsidRDefault="00FD1AA8">
      <w:pPr>
        <w:pStyle w:val="31"/>
        <w:framePr w:wrap="around" w:vAnchor="page" w:hAnchor="page" w:x="856" w:y="15467"/>
        <w:shd w:val="clear" w:color="auto" w:fill="auto"/>
        <w:spacing w:line="260" w:lineRule="exact"/>
        <w:ind w:left="20" w:firstLine="720"/>
      </w:pPr>
      <w:r>
        <w:t>Статья 33.1. Общие положения</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17" w:y="785"/>
        <w:shd w:val="clear" w:color="auto" w:fill="auto"/>
        <w:spacing w:line="210" w:lineRule="exact"/>
        <w:ind w:left="20"/>
      </w:pPr>
      <w:r>
        <w:t>29</w:t>
      </w:r>
    </w:p>
    <w:p w:rsidR="00FD1AA8" w:rsidRDefault="00FD1AA8">
      <w:pPr>
        <w:pStyle w:val="22"/>
        <w:framePr w:w="10205" w:h="14222" w:hRule="exact" w:wrap="around" w:vAnchor="page" w:hAnchor="page" w:x="859" w:y="1248"/>
        <w:shd w:val="clear" w:color="auto" w:fill="auto"/>
        <w:spacing w:before="0" w:after="0"/>
        <w:ind w:right="20" w:firstLine="720"/>
        <w:jc w:val="left"/>
      </w:pPr>
      <w:r>
        <w:t>Общественная палата на первом пленарном заседании образует комиссии Общественной палаты из числа членов Общественной палаты.</w:t>
      </w:r>
    </w:p>
    <w:p w:rsidR="00FD1AA8" w:rsidRDefault="00FD1AA8">
      <w:pPr>
        <w:pStyle w:val="22"/>
        <w:framePr w:w="10205" w:h="14222" w:hRule="exact" w:wrap="around" w:vAnchor="page" w:hAnchor="page" w:x="859" w:y="1248"/>
        <w:shd w:val="clear" w:color="auto" w:fill="auto"/>
        <w:spacing w:before="0" w:after="300"/>
        <w:ind w:right="20" w:firstLine="720"/>
        <w:jc w:val="left"/>
      </w:pPr>
      <w:r>
        <w:t>Персональный состав комиссий, созданных по решению Общественной палаты, утверждается на первом заседании Совета Общественной палаты.</w:t>
      </w:r>
    </w:p>
    <w:p w:rsidR="00FD1AA8" w:rsidRDefault="00FD1AA8">
      <w:pPr>
        <w:pStyle w:val="210"/>
        <w:framePr w:w="10205" w:h="14222" w:hRule="exact" w:wrap="around" w:vAnchor="page" w:hAnchor="page" w:x="859" w:y="1248"/>
        <w:shd w:val="clear" w:color="auto" w:fill="auto"/>
        <w:spacing w:before="0" w:after="0" w:line="322" w:lineRule="exact"/>
        <w:ind w:left="1200"/>
        <w:jc w:val="both"/>
      </w:pPr>
      <w:bookmarkStart w:id="31" w:name="bookmark31"/>
      <w:r>
        <w:t>Статья 34. Полномочия комиссий Общественной палаты</w:t>
      </w:r>
      <w:bookmarkEnd w:id="31"/>
    </w:p>
    <w:p w:rsidR="00FD1AA8" w:rsidRDefault="00FD1AA8">
      <w:pPr>
        <w:pStyle w:val="22"/>
        <w:framePr w:w="10205" w:h="14222" w:hRule="exact" w:wrap="around" w:vAnchor="page" w:hAnchor="page" w:x="859" w:y="1248"/>
        <w:numPr>
          <w:ilvl w:val="0"/>
          <w:numId w:val="50"/>
        </w:numPr>
        <w:shd w:val="clear" w:color="auto" w:fill="auto"/>
        <w:spacing w:before="0" w:after="0"/>
        <w:ind w:right="20" w:firstLine="720"/>
        <w:jc w:val="left"/>
      </w:pPr>
      <w:r>
        <w:t xml:space="preserve"> Общественная палата на заседании образует комиссии Общественной палаты из числа членов Палаты.</w:t>
      </w:r>
    </w:p>
    <w:p w:rsidR="00FD1AA8" w:rsidRDefault="00FD1AA8">
      <w:pPr>
        <w:pStyle w:val="22"/>
        <w:framePr w:w="10205" w:h="14222" w:hRule="exact" w:wrap="around" w:vAnchor="page" w:hAnchor="page" w:x="859" w:y="1248"/>
        <w:numPr>
          <w:ilvl w:val="0"/>
          <w:numId w:val="50"/>
        </w:numPr>
        <w:shd w:val="clear" w:color="auto" w:fill="auto"/>
        <w:spacing w:before="0" w:after="0"/>
        <w:ind w:left="1200"/>
      </w:pPr>
      <w:r>
        <w:t xml:space="preserve"> Комиссии Общественной палаты:</w:t>
      </w:r>
    </w:p>
    <w:p w:rsidR="00FD1AA8" w:rsidRDefault="00FD1AA8">
      <w:pPr>
        <w:pStyle w:val="22"/>
        <w:framePr w:w="10205" w:h="14222" w:hRule="exact" w:wrap="around" w:vAnchor="page" w:hAnchor="page" w:x="859" w:y="1248"/>
        <w:numPr>
          <w:ilvl w:val="0"/>
          <w:numId w:val="51"/>
        </w:numPr>
        <w:shd w:val="clear" w:color="auto" w:fill="auto"/>
        <w:spacing w:before="0" w:after="0"/>
        <w:ind w:left="1200" w:right="20"/>
      </w:pPr>
      <w:r>
        <w:t xml:space="preserve"> осуществляют предварительное изучение материалов и их подготовку к рассмотрению Общественной палатой и Советом Общественной палаты;</w:t>
      </w:r>
    </w:p>
    <w:p w:rsidR="00FD1AA8" w:rsidRDefault="00FD1AA8">
      <w:pPr>
        <w:pStyle w:val="22"/>
        <w:framePr w:w="10205" w:h="14222" w:hRule="exact" w:wrap="around" w:vAnchor="page" w:hAnchor="page" w:x="859" w:y="1248"/>
        <w:numPr>
          <w:ilvl w:val="0"/>
          <w:numId w:val="51"/>
        </w:numPr>
        <w:shd w:val="clear" w:color="auto" w:fill="auto"/>
        <w:spacing w:before="0" w:after="0"/>
        <w:ind w:left="1200" w:right="20"/>
      </w:pPr>
      <w:r>
        <w:t xml:space="preserve"> осуществляют подготовку проектов решений Общественной палаты и Совета Общественной палаты;</w:t>
      </w:r>
    </w:p>
    <w:p w:rsidR="00FD1AA8" w:rsidRDefault="00FD1AA8" w:rsidP="00482175">
      <w:pPr>
        <w:pStyle w:val="22"/>
        <w:framePr w:w="10205" w:h="14222" w:hRule="exact" w:wrap="around" w:vAnchor="page" w:hAnchor="page" w:x="859" w:y="1248"/>
        <w:shd w:val="clear" w:color="auto" w:fill="auto"/>
        <w:spacing w:before="0" w:after="0"/>
        <w:ind w:right="20" w:firstLine="0"/>
      </w:pPr>
    </w:p>
    <w:p w:rsidR="00FD1AA8" w:rsidRDefault="00FD1AA8">
      <w:pPr>
        <w:pStyle w:val="22"/>
        <w:framePr w:w="10205" w:h="14222" w:hRule="exact" w:wrap="around" w:vAnchor="page" w:hAnchor="page" w:x="859" w:y="1248"/>
        <w:numPr>
          <w:ilvl w:val="0"/>
          <w:numId w:val="51"/>
        </w:numPr>
        <w:shd w:val="clear" w:color="auto" w:fill="auto"/>
        <w:spacing w:before="0" w:after="0"/>
        <w:ind w:left="1200" w:right="20"/>
      </w:pPr>
      <w:r>
        <w:t xml:space="preserve"> в пределах своей компетенции направляют в Совет Общественной палаты предложения о создании рабочих групп (экспертных комиссий) Общественной палаты и кандидатуры их председателей;</w:t>
      </w:r>
    </w:p>
    <w:p w:rsidR="00FD1AA8" w:rsidRDefault="00FD1AA8">
      <w:pPr>
        <w:pStyle w:val="22"/>
        <w:framePr w:w="10205" w:h="14222" w:hRule="exact" w:wrap="around" w:vAnchor="page" w:hAnchor="page" w:x="859" w:y="1248"/>
        <w:numPr>
          <w:ilvl w:val="0"/>
          <w:numId w:val="51"/>
        </w:numPr>
        <w:shd w:val="clear" w:color="auto" w:fill="auto"/>
        <w:spacing w:before="0" w:after="0"/>
        <w:ind w:left="1200" w:right="20"/>
        <w:jc w:val="left"/>
      </w:pPr>
      <w:r>
        <w:t xml:space="preserve"> представляют проекты экспертных заключений в Совет Общественной палаты;</w:t>
      </w:r>
    </w:p>
    <w:p w:rsidR="00FD1AA8" w:rsidRDefault="00FD1AA8">
      <w:pPr>
        <w:pStyle w:val="22"/>
        <w:framePr w:w="10205" w:h="14222" w:hRule="exact" w:wrap="around" w:vAnchor="page" w:hAnchor="page" w:x="859" w:y="1248"/>
        <w:numPr>
          <w:ilvl w:val="0"/>
          <w:numId w:val="51"/>
        </w:numPr>
        <w:shd w:val="clear" w:color="auto" w:fill="auto"/>
        <w:spacing w:before="0" w:after="0"/>
        <w:ind w:left="1200" w:right="20"/>
      </w:pPr>
      <w:r>
        <w:t xml:space="preserve"> в соответствии с решениями Общественной палаты и Совета Общественной палаты готовят проекты запросов Общественной палаты и Совета Общественной палаты в территориальные органы федеральных органов исполнительной власти, органы государственной власти  и органы местного самоуправления;</w:t>
      </w:r>
    </w:p>
    <w:p w:rsidR="00FD1AA8" w:rsidRDefault="00FD1AA8">
      <w:pPr>
        <w:pStyle w:val="22"/>
        <w:framePr w:w="10205" w:h="14222" w:hRule="exact" w:wrap="around" w:vAnchor="page" w:hAnchor="page" w:x="859" w:y="1248"/>
        <w:numPr>
          <w:ilvl w:val="0"/>
          <w:numId w:val="51"/>
        </w:numPr>
        <w:shd w:val="clear" w:color="auto" w:fill="auto"/>
        <w:spacing w:before="0" w:after="0"/>
        <w:ind w:left="1200" w:right="20"/>
        <w:jc w:val="left"/>
      </w:pPr>
      <w:r>
        <w:t xml:space="preserve"> в соответствии с решением Общественной палаты, Совета Общественной палаты организуют публичные мероприятия Общественной палаты;</w:t>
      </w:r>
    </w:p>
    <w:p w:rsidR="00FD1AA8" w:rsidRDefault="00FD1AA8">
      <w:pPr>
        <w:pStyle w:val="22"/>
        <w:framePr w:w="10205" w:h="14222" w:hRule="exact" w:wrap="around" w:vAnchor="page" w:hAnchor="page" w:x="859" w:y="1248"/>
        <w:numPr>
          <w:ilvl w:val="0"/>
          <w:numId w:val="51"/>
        </w:numPr>
        <w:shd w:val="clear" w:color="auto" w:fill="auto"/>
        <w:spacing w:before="0" w:after="0"/>
        <w:ind w:left="1200"/>
      </w:pPr>
      <w:r>
        <w:t xml:space="preserve"> вносят предложения о проведении мероприятий в Общественной палате;</w:t>
      </w:r>
    </w:p>
    <w:p w:rsidR="00FD1AA8" w:rsidRDefault="00FD1AA8">
      <w:pPr>
        <w:pStyle w:val="22"/>
        <w:framePr w:w="10205" w:h="14222" w:hRule="exact" w:wrap="around" w:vAnchor="page" w:hAnchor="page" w:x="859" w:y="1248"/>
        <w:numPr>
          <w:ilvl w:val="0"/>
          <w:numId w:val="51"/>
        </w:numPr>
        <w:shd w:val="clear" w:color="auto" w:fill="auto"/>
        <w:spacing w:before="0" w:after="0"/>
        <w:ind w:left="1200" w:right="20"/>
      </w:pPr>
      <w:r>
        <w:t xml:space="preserve"> направлять письма и иные документы в территориальные органы федеральных органов исполнительной власти, органы государственной власти, органы местного самоуправления Свердловской области и организации по вопросам, связанным с получением информации, документов и материалов, необходимых для осуществления деятельности комиссии;</w:t>
      </w:r>
    </w:p>
    <w:p w:rsidR="00FD1AA8" w:rsidRDefault="00FD1AA8">
      <w:pPr>
        <w:pStyle w:val="22"/>
        <w:framePr w:w="10205" w:h="14222" w:hRule="exact" w:wrap="around" w:vAnchor="page" w:hAnchor="page" w:x="859" w:y="1248"/>
        <w:numPr>
          <w:ilvl w:val="0"/>
          <w:numId w:val="51"/>
        </w:numPr>
        <w:shd w:val="clear" w:color="auto" w:fill="auto"/>
        <w:spacing w:before="0" w:after="0"/>
        <w:ind w:left="1200" w:right="20"/>
      </w:pPr>
      <w:r>
        <w:t xml:space="preserve"> избирают (освобождают) заместителя председателя комиссии Общественной палаты. Кандидатуру на должность заместителя председателя комиссии предлагает председатель соответствующей комиссии;</w:t>
      </w:r>
    </w:p>
    <w:p w:rsidR="00FD1AA8" w:rsidRDefault="00FD1AA8">
      <w:pPr>
        <w:pStyle w:val="22"/>
        <w:framePr w:w="10205" w:h="14222" w:hRule="exact" w:wrap="around" w:vAnchor="page" w:hAnchor="page" w:x="859" w:y="1248"/>
        <w:numPr>
          <w:ilvl w:val="0"/>
          <w:numId w:val="51"/>
        </w:numPr>
        <w:shd w:val="clear" w:color="auto" w:fill="auto"/>
        <w:spacing w:before="0" w:after="0"/>
        <w:ind w:left="1200" w:right="20"/>
      </w:pPr>
      <w:r>
        <w:t xml:space="preserve"> рассматривают и утверждают на заседании комиссии кандидатуру секретаря комиссии ;</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24" w:y="785"/>
        <w:shd w:val="clear" w:color="auto" w:fill="auto"/>
        <w:spacing w:line="210" w:lineRule="exact"/>
        <w:ind w:left="20"/>
      </w:pPr>
      <w:r>
        <w:t>30</w:t>
      </w:r>
    </w:p>
    <w:p w:rsidR="00FD1AA8" w:rsidRDefault="00FD1AA8">
      <w:pPr>
        <w:pStyle w:val="22"/>
        <w:framePr w:w="10219" w:h="14539" w:hRule="exact" w:wrap="around" w:vAnchor="page" w:hAnchor="page" w:x="851" w:y="1253"/>
        <w:numPr>
          <w:ilvl w:val="0"/>
          <w:numId w:val="51"/>
        </w:numPr>
        <w:shd w:val="clear" w:color="auto" w:fill="auto"/>
        <w:spacing w:before="0" w:after="0"/>
        <w:ind w:left="1220" w:right="20"/>
      </w:pPr>
      <w:r>
        <w:t xml:space="preserve"> по поручению Председателя Общественной палаты рассматривают обращения граждан и организаций, поступающие в адрес Общественной палаты, осуществляют сбор и обработку информации об инициативах граждан и общественных объединений;</w:t>
      </w:r>
    </w:p>
    <w:p w:rsidR="00FD1AA8" w:rsidRDefault="00FD1AA8">
      <w:pPr>
        <w:pStyle w:val="22"/>
        <w:framePr w:w="10219" w:h="14539" w:hRule="exact" w:wrap="around" w:vAnchor="page" w:hAnchor="page" w:x="851" w:y="1253"/>
        <w:numPr>
          <w:ilvl w:val="0"/>
          <w:numId w:val="51"/>
        </w:numPr>
        <w:shd w:val="clear" w:color="auto" w:fill="auto"/>
        <w:spacing w:before="0" w:after="0"/>
        <w:ind w:left="20" w:firstLine="720"/>
      </w:pPr>
      <w:r>
        <w:t xml:space="preserve"> решают вопросы организации своей деятельности;</w:t>
      </w:r>
    </w:p>
    <w:p w:rsidR="00FD1AA8" w:rsidRDefault="00FD1AA8">
      <w:pPr>
        <w:pStyle w:val="22"/>
        <w:framePr w:w="10219" w:h="14539" w:hRule="exact" w:wrap="around" w:vAnchor="page" w:hAnchor="page" w:x="851" w:y="1253"/>
        <w:numPr>
          <w:ilvl w:val="0"/>
          <w:numId w:val="51"/>
        </w:numPr>
        <w:shd w:val="clear" w:color="auto" w:fill="auto"/>
        <w:spacing w:before="0" w:after="0"/>
        <w:ind w:left="1220" w:right="20"/>
      </w:pPr>
      <w:r>
        <w:t xml:space="preserve"> проводят анализ состояния дел в различных сферах жизни в рамках своей компетенции;</w:t>
      </w:r>
    </w:p>
    <w:p w:rsidR="00FD1AA8" w:rsidRDefault="00FD1AA8">
      <w:pPr>
        <w:pStyle w:val="22"/>
        <w:framePr w:w="10219" w:h="14539" w:hRule="exact" w:wrap="around" w:vAnchor="page" w:hAnchor="page" w:x="851" w:y="1253"/>
        <w:numPr>
          <w:ilvl w:val="0"/>
          <w:numId w:val="51"/>
        </w:numPr>
        <w:shd w:val="clear" w:color="auto" w:fill="auto"/>
        <w:spacing w:before="0" w:after="300"/>
        <w:ind w:left="1220" w:right="20"/>
      </w:pPr>
      <w:r>
        <w:t xml:space="preserve"> формируют планы комиссий и на их основе вносят предложения по формированию плана работы Общественной палаты.</w:t>
      </w:r>
    </w:p>
    <w:p w:rsidR="00FD1AA8" w:rsidRDefault="00FD1AA8">
      <w:pPr>
        <w:pStyle w:val="210"/>
        <w:framePr w:w="10219" w:h="14539" w:hRule="exact" w:wrap="around" w:vAnchor="page" w:hAnchor="page" w:x="851" w:y="1253"/>
        <w:shd w:val="clear" w:color="auto" w:fill="auto"/>
        <w:spacing w:before="0" w:after="0" w:line="322" w:lineRule="exact"/>
        <w:ind w:left="20" w:firstLine="720"/>
        <w:jc w:val="both"/>
      </w:pPr>
      <w:bookmarkStart w:id="32" w:name="bookmark32"/>
      <w:r>
        <w:t>Статья 35. Порядок формирования комиссий Общественной палаты</w:t>
      </w:r>
      <w:bookmarkEnd w:id="32"/>
    </w:p>
    <w:p w:rsidR="00FD1AA8" w:rsidRDefault="00FD1AA8">
      <w:pPr>
        <w:pStyle w:val="22"/>
        <w:framePr w:w="10219" w:h="14539" w:hRule="exact" w:wrap="around" w:vAnchor="page" w:hAnchor="page" w:x="851" w:y="1253"/>
        <w:numPr>
          <w:ilvl w:val="0"/>
          <w:numId w:val="52"/>
        </w:numPr>
        <w:shd w:val="clear" w:color="auto" w:fill="auto"/>
        <w:spacing w:before="0" w:after="0"/>
        <w:ind w:left="20" w:right="20" w:firstLine="720"/>
      </w:pPr>
      <w:r>
        <w:t xml:space="preserve"> На заседании Общественной палаты члены Общественной палаты определяют основные направления деятельности комиссий.</w:t>
      </w:r>
    </w:p>
    <w:p w:rsidR="00FD1AA8" w:rsidRDefault="00FD1AA8">
      <w:pPr>
        <w:pStyle w:val="22"/>
        <w:framePr w:w="10219" w:h="14539" w:hRule="exact" w:wrap="around" w:vAnchor="page" w:hAnchor="page" w:x="851" w:y="1253"/>
        <w:numPr>
          <w:ilvl w:val="0"/>
          <w:numId w:val="52"/>
        </w:numPr>
        <w:shd w:val="clear" w:color="auto" w:fill="auto"/>
        <w:spacing w:before="0" w:after="0"/>
        <w:ind w:left="20" w:right="20" w:firstLine="720"/>
      </w:pPr>
      <w:r>
        <w:t xml:space="preserve"> Комиссии Общественной палаты образуются на срок, не превышающий срока полномочий Общественной палаты очередного состава. Участие члена Общественной палаты в работе комиссии осуществляется на основе добровольного выбора.</w:t>
      </w:r>
    </w:p>
    <w:p w:rsidR="00FD1AA8" w:rsidRDefault="00FD1AA8">
      <w:pPr>
        <w:pStyle w:val="22"/>
        <w:framePr w:w="10219" w:h="14539" w:hRule="exact" w:wrap="around" w:vAnchor="page" w:hAnchor="page" w:x="851" w:y="1253"/>
        <w:numPr>
          <w:ilvl w:val="0"/>
          <w:numId w:val="52"/>
        </w:numPr>
        <w:shd w:val="clear" w:color="auto" w:fill="auto"/>
        <w:spacing w:before="0" w:after="0"/>
        <w:ind w:left="20" w:right="20" w:firstLine="720"/>
      </w:pPr>
      <w:r>
        <w:t xml:space="preserve"> Численный состав каждой комиссии определяется Советом Общественной палаты..</w:t>
      </w:r>
    </w:p>
    <w:p w:rsidR="00FD1AA8" w:rsidRDefault="00FD1AA8">
      <w:pPr>
        <w:pStyle w:val="22"/>
        <w:framePr w:w="10219" w:h="14539" w:hRule="exact" w:wrap="around" w:vAnchor="page" w:hAnchor="page" w:x="851" w:y="1253"/>
        <w:numPr>
          <w:ilvl w:val="0"/>
          <w:numId w:val="52"/>
        </w:numPr>
        <w:shd w:val="clear" w:color="auto" w:fill="auto"/>
        <w:spacing w:before="0" w:after="0"/>
        <w:ind w:left="20" w:right="20" w:firstLine="720"/>
      </w:pPr>
      <w:r>
        <w:t xml:space="preserve"> Председатель Общественной палаты не может быть избран в состав какой- либо комиссии.</w:t>
      </w:r>
    </w:p>
    <w:p w:rsidR="00FD1AA8" w:rsidRDefault="00FD1AA8">
      <w:pPr>
        <w:pStyle w:val="22"/>
        <w:framePr w:w="10219" w:h="14539" w:hRule="exact" w:wrap="around" w:vAnchor="page" w:hAnchor="page" w:x="851" w:y="1253"/>
        <w:numPr>
          <w:ilvl w:val="0"/>
          <w:numId w:val="52"/>
        </w:numPr>
        <w:shd w:val="clear" w:color="auto" w:fill="auto"/>
        <w:spacing w:before="0" w:after="0"/>
        <w:ind w:left="20" w:right="20" w:firstLine="720"/>
      </w:pPr>
      <w:r>
        <w:t xml:space="preserve"> Член Общественной палаты может входить в состав нескольких комиссий и рабочих групп Общественной палаты.</w:t>
      </w:r>
    </w:p>
    <w:p w:rsidR="00FD1AA8" w:rsidRDefault="00FD1AA8">
      <w:pPr>
        <w:pStyle w:val="22"/>
        <w:framePr w:w="10219" w:h="14539" w:hRule="exact" w:wrap="around" w:vAnchor="page" w:hAnchor="page" w:x="851" w:y="1253"/>
        <w:numPr>
          <w:ilvl w:val="0"/>
          <w:numId w:val="52"/>
        </w:numPr>
        <w:shd w:val="clear" w:color="auto" w:fill="auto"/>
        <w:spacing w:before="0" w:after="0"/>
        <w:ind w:left="20" w:right="20" w:firstLine="720"/>
      </w:pPr>
      <w:r>
        <w:t xml:space="preserve"> В состав комиссии Общественной палаты в соответствии с ее решением с правом совещательного голоса могут входить лица, не являющиеся членами Палаты.</w:t>
      </w:r>
    </w:p>
    <w:p w:rsidR="00FD1AA8" w:rsidRDefault="00FD1AA8">
      <w:pPr>
        <w:pStyle w:val="22"/>
        <w:framePr w:w="10219" w:h="14539" w:hRule="exact" w:wrap="around" w:vAnchor="page" w:hAnchor="page" w:x="851" w:y="1253"/>
        <w:numPr>
          <w:ilvl w:val="0"/>
          <w:numId w:val="52"/>
        </w:numPr>
        <w:shd w:val="clear" w:color="auto" w:fill="auto"/>
        <w:spacing w:before="0" w:after="300"/>
        <w:ind w:left="20" w:right="20" w:firstLine="720"/>
      </w:pPr>
      <w:r>
        <w:t xml:space="preserve"> По предложению совета Общественной палаты количество комиссий может быть изменено. Решение об образовании и (или) о ликвидации комиссии принимается боль</w:t>
      </w:r>
      <w:r>
        <w:rPr>
          <w:rStyle w:val="11"/>
        </w:rPr>
        <w:t>ши</w:t>
      </w:r>
      <w:r>
        <w:t>нством голосов от общего числа членов Общественной палаты.</w:t>
      </w:r>
    </w:p>
    <w:p w:rsidR="00FD1AA8" w:rsidRDefault="00FD1AA8">
      <w:pPr>
        <w:pStyle w:val="210"/>
        <w:framePr w:w="10219" w:h="14539" w:hRule="exact" w:wrap="around" w:vAnchor="page" w:hAnchor="page" w:x="851" w:y="1253"/>
        <w:shd w:val="clear" w:color="auto" w:fill="auto"/>
        <w:spacing w:before="0" w:after="0" w:line="322" w:lineRule="exact"/>
        <w:ind w:left="20" w:right="20" w:firstLine="720"/>
        <w:jc w:val="both"/>
      </w:pPr>
      <w:bookmarkStart w:id="33" w:name="bookmark33"/>
      <w:r>
        <w:t>Статья 36. Порядок избрания и освобождения от обязанностей председателя комиссии Общественной палаты</w:t>
      </w:r>
      <w:bookmarkEnd w:id="33"/>
    </w:p>
    <w:p w:rsidR="00FD1AA8" w:rsidRDefault="00FD1AA8">
      <w:pPr>
        <w:pStyle w:val="22"/>
        <w:framePr w:w="10219" w:h="14539" w:hRule="exact" w:wrap="around" w:vAnchor="page" w:hAnchor="page" w:x="851" w:y="1253"/>
        <w:numPr>
          <w:ilvl w:val="0"/>
          <w:numId w:val="53"/>
        </w:numPr>
        <w:shd w:val="clear" w:color="auto" w:fill="auto"/>
        <w:spacing w:before="0" w:after="0"/>
        <w:ind w:left="20" w:right="20" w:firstLine="720"/>
      </w:pPr>
      <w:r>
        <w:t xml:space="preserve"> Председатели комиссий Общественной палаты избираются на первом заседании Общественной палаты по предложению Председателя Общественной палаты большинством голосов от общего числа членов Общественной палаты, присутствующих на заседании. Г олосование может проводиться по единому списку кандидатур.</w:t>
      </w:r>
    </w:p>
    <w:p w:rsidR="00FD1AA8" w:rsidRDefault="00FD1AA8">
      <w:pPr>
        <w:pStyle w:val="22"/>
        <w:framePr w:w="10219" w:h="14539" w:hRule="exact" w:wrap="around" w:vAnchor="page" w:hAnchor="page" w:x="851" w:y="1253"/>
        <w:numPr>
          <w:ilvl w:val="0"/>
          <w:numId w:val="53"/>
        </w:numPr>
        <w:shd w:val="clear" w:color="auto" w:fill="auto"/>
        <w:spacing w:before="0" w:after="0"/>
        <w:ind w:left="20" w:right="20" w:firstLine="720"/>
      </w:pPr>
      <w:r>
        <w:t xml:space="preserve"> Вопрос о досрочном освобождении от обязанностей председателя комиссии рассматривается на заседании Общественной палаты по представлению Совета Общественной палаты.</w:t>
      </w:r>
    </w:p>
    <w:p w:rsidR="00FD1AA8" w:rsidRDefault="00FD1AA8">
      <w:pPr>
        <w:pStyle w:val="22"/>
        <w:framePr w:w="10219" w:h="14539" w:hRule="exact" w:wrap="around" w:vAnchor="page" w:hAnchor="page" w:x="851" w:y="1253"/>
        <w:shd w:val="clear" w:color="auto" w:fill="auto"/>
        <w:spacing w:before="0" w:after="0"/>
        <w:ind w:left="20" w:right="20" w:firstLine="720"/>
      </w:pPr>
      <w:r>
        <w:t>Решение о досрочном освобождении от обязанностей председателя комиссии принимается большинством голосов от общего числа членов Общественной палаты, присутствующих на заседании.</w:t>
      </w:r>
    </w:p>
    <w:p w:rsidR="00FD1AA8" w:rsidRDefault="00FD1AA8">
      <w:pPr>
        <w:pStyle w:val="22"/>
        <w:framePr w:w="10219" w:h="14539" w:hRule="exact" w:wrap="around" w:vAnchor="page" w:hAnchor="page" w:x="851" w:y="1253"/>
        <w:numPr>
          <w:ilvl w:val="0"/>
          <w:numId w:val="53"/>
        </w:numPr>
        <w:shd w:val="clear" w:color="auto" w:fill="auto"/>
        <w:spacing w:before="0" w:after="0"/>
        <w:ind w:left="20" w:right="20" w:firstLine="720"/>
      </w:pPr>
      <w:r>
        <w:t xml:space="preserve"> В случае досрочного освобождения от обязанностей председателя комиссии решение об избрании нового председателя комиссии принимается по</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27" w:y="785"/>
        <w:shd w:val="clear" w:color="auto" w:fill="auto"/>
        <w:spacing w:line="210" w:lineRule="exact"/>
        <w:ind w:left="20"/>
      </w:pPr>
      <w:r>
        <w:t>31</w:t>
      </w:r>
    </w:p>
    <w:p w:rsidR="00FD1AA8" w:rsidRDefault="00FD1AA8">
      <w:pPr>
        <w:pStyle w:val="22"/>
        <w:framePr w:w="10205" w:h="14544" w:hRule="exact" w:wrap="around" w:vAnchor="page" w:hAnchor="page" w:x="859" w:y="1248"/>
        <w:shd w:val="clear" w:color="auto" w:fill="auto"/>
        <w:spacing w:before="0" w:after="296"/>
        <w:ind w:left="20" w:right="20" w:firstLine="0"/>
      </w:pPr>
      <w:r>
        <w:t>представлению Совета Общественной палаты на заседании Палаты большинством голосов от общего числа присутствующих на заседании членов Общественной палаты.</w:t>
      </w:r>
    </w:p>
    <w:p w:rsidR="00FD1AA8" w:rsidRDefault="00FD1AA8">
      <w:pPr>
        <w:pStyle w:val="210"/>
        <w:framePr w:w="10205" w:h="14544" w:hRule="exact" w:wrap="around" w:vAnchor="page" w:hAnchor="page" w:x="859" w:y="1248"/>
        <w:shd w:val="clear" w:color="auto" w:fill="auto"/>
        <w:spacing w:before="0" w:after="0" w:line="326" w:lineRule="exact"/>
        <w:ind w:left="20" w:right="20" w:firstLine="720"/>
        <w:jc w:val="both"/>
      </w:pPr>
      <w:bookmarkStart w:id="34" w:name="bookmark34"/>
      <w:r>
        <w:t>Статья 37. Полномочия и функции председателя комиссии, заместителя председателя комиссии</w:t>
      </w:r>
      <w:bookmarkEnd w:id="34"/>
    </w:p>
    <w:p w:rsidR="00FD1AA8" w:rsidRDefault="00FD1AA8">
      <w:pPr>
        <w:pStyle w:val="22"/>
        <w:framePr w:w="10205" w:h="14544" w:hRule="exact" w:wrap="around" w:vAnchor="page" w:hAnchor="page" w:x="859" w:y="1248"/>
        <w:numPr>
          <w:ilvl w:val="0"/>
          <w:numId w:val="54"/>
        </w:numPr>
        <w:shd w:val="clear" w:color="auto" w:fill="auto"/>
        <w:spacing w:before="0" w:after="0"/>
        <w:ind w:left="20" w:firstLine="720"/>
      </w:pPr>
      <w:r>
        <w:t xml:space="preserve"> Председатель комиссии Общественной палаты:</w:t>
      </w:r>
    </w:p>
    <w:p w:rsidR="00FD1AA8" w:rsidRDefault="00FD1AA8">
      <w:pPr>
        <w:pStyle w:val="22"/>
        <w:framePr w:w="10205" w:h="14544" w:hRule="exact" w:wrap="around" w:vAnchor="page" w:hAnchor="page" w:x="859" w:y="1248"/>
        <w:numPr>
          <w:ilvl w:val="0"/>
          <w:numId w:val="55"/>
        </w:numPr>
        <w:shd w:val="clear" w:color="auto" w:fill="auto"/>
        <w:spacing w:before="0" w:after="0"/>
        <w:ind w:left="20" w:firstLine="720"/>
      </w:pPr>
      <w:r>
        <w:t xml:space="preserve"> вносит предложения о порядке работы комиссии;</w:t>
      </w:r>
    </w:p>
    <w:p w:rsidR="00FD1AA8" w:rsidRDefault="00FD1AA8">
      <w:pPr>
        <w:pStyle w:val="22"/>
        <w:framePr w:w="10205" w:h="14544" w:hRule="exact" w:wrap="around" w:vAnchor="page" w:hAnchor="page" w:x="859" w:y="1248"/>
        <w:numPr>
          <w:ilvl w:val="0"/>
          <w:numId w:val="55"/>
        </w:numPr>
        <w:shd w:val="clear" w:color="auto" w:fill="auto"/>
        <w:spacing w:before="0" w:after="0"/>
        <w:ind w:left="20" w:right="20" w:firstLine="720"/>
      </w:pPr>
      <w:r>
        <w:t xml:space="preserve">  доведенит до членов комиссии и иным заинтересованным лицам необходимые информацию, документы и материалы;</w:t>
      </w:r>
    </w:p>
    <w:p w:rsidR="00FD1AA8" w:rsidRDefault="00FD1AA8">
      <w:pPr>
        <w:pStyle w:val="22"/>
        <w:framePr w:w="10205" w:h="14544" w:hRule="exact" w:wrap="around" w:vAnchor="page" w:hAnchor="page" w:x="859" w:y="1248"/>
        <w:numPr>
          <w:ilvl w:val="0"/>
          <w:numId w:val="55"/>
        </w:numPr>
        <w:shd w:val="clear" w:color="auto" w:fill="auto"/>
        <w:spacing w:before="0" w:after="0"/>
        <w:ind w:left="20" w:right="20" w:firstLine="720"/>
      </w:pPr>
      <w:r>
        <w:t xml:space="preserve"> определяет и уведомляет членов данной комиссии о месте и времени очередного заседания комиссии;</w:t>
      </w:r>
    </w:p>
    <w:p w:rsidR="00FD1AA8" w:rsidRDefault="00FD1AA8">
      <w:pPr>
        <w:pStyle w:val="22"/>
        <w:framePr w:w="10205" w:h="14544" w:hRule="exact" w:wrap="around" w:vAnchor="page" w:hAnchor="page" w:x="859" w:y="1248"/>
        <w:numPr>
          <w:ilvl w:val="0"/>
          <w:numId w:val="55"/>
        </w:numPr>
        <w:shd w:val="clear" w:color="auto" w:fill="auto"/>
        <w:spacing w:before="0" w:after="0"/>
        <w:ind w:left="20" w:firstLine="720"/>
      </w:pPr>
      <w:r>
        <w:t xml:space="preserve"> созывает внеочередное заседание комиссии;</w:t>
      </w:r>
    </w:p>
    <w:p w:rsidR="00FD1AA8" w:rsidRDefault="00FD1AA8">
      <w:pPr>
        <w:pStyle w:val="22"/>
        <w:framePr w:w="10205" w:h="14544" w:hRule="exact" w:wrap="around" w:vAnchor="page" w:hAnchor="page" w:x="859" w:y="1248"/>
        <w:numPr>
          <w:ilvl w:val="0"/>
          <w:numId w:val="55"/>
        </w:numPr>
        <w:shd w:val="clear" w:color="auto" w:fill="auto"/>
        <w:spacing w:before="0" w:after="0"/>
        <w:ind w:left="20" w:firstLine="720"/>
      </w:pPr>
      <w:r>
        <w:t xml:space="preserve"> формирует проект повестки дня комиссии;</w:t>
      </w:r>
    </w:p>
    <w:p w:rsidR="00FD1AA8" w:rsidRDefault="00FD1AA8">
      <w:pPr>
        <w:pStyle w:val="22"/>
        <w:framePr w:w="10205" w:h="14544" w:hRule="exact" w:wrap="around" w:vAnchor="page" w:hAnchor="page" w:x="859" w:y="1248"/>
        <w:numPr>
          <w:ilvl w:val="0"/>
          <w:numId w:val="55"/>
        </w:numPr>
        <w:shd w:val="clear" w:color="auto" w:fill="auto"/>
        <w:spacing w:before="0" w:after="0"/>
        <w:ind w:left="20" w:right="20" w:firstLine="720"/>
      </w:pPr>
      <w:r>
        <w:t xml:space="preserve"> ведет заседания комиссии, подписывает протоколы заседаний и решения комиссии;</w:t>
      </w:r>
    </w:p>
    <w:p w:rsidR="00FD1AA8" w:rsidRDefault="00FD1AA8">
      <w:pPr>
        <w:pStyle w:val="22"/>
        <w:framePr w:w="10205" w:h="14544" w:hRule="exact" w:wrap="around" w:vAnchor="page" w:hAnchor="page" w:x="859" w:y="1248"/>
        <w:numPr>
          <w:ilvl w:val="0"/>
          <w:numId w:val="55"/>
        </w:numPr>
        <w:shd w:val="clear" w:color="auto" w:fill="auto"/>
        <w:spacing w:before="0" w:after="0"/>
        <w:ind w:left="20" w:right="20" w:firstLine="720"/>
      </w:pPr>
      <w:r>
        <w:t xml:space="preserve"> в случае своего отсутствия поручает исполнение обязанностей председателя комиссии заместителю председателя комиссии;</w:t>
      </w:r>
    </w:p>
    <w:p w:rsidR="00FD1AA8" w:rsidRDefault="00FD1AA8">
      <w:pPr>
        <w:pStyle w:val="22"/>
        <w:framePr w:w="10205" w:h="14544" w:hRule="exact" w:wrap="around" w:vAnchor="page" w:hAnchor="page" w:x="859" w:y="1248"/>
        <w:numPr>
          <w:ilvl w:val="0"/>
          <w:numId w:val="55"/>
        </w:numPr>
        <w:shd w:val="clear" w:color="auto" w:fill="auto"/>
        <w:spacing w:before="0" w:after="0"/>
        <w:ind w:left="20" w:right="20" w:firstLine="720"/>
      </w:pPr>
      <w:r>
        <w:t xml:space="preserve"> по вопросам, относящимся к компетенции комиссии Общественной палаты, в период между её заседаниями председатель комиссии Общественной палаты вправе осуществлять процедуру принятия решения комиссией Общественной палаты методом опроса её членов. 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
    <w:p w:rsidR="00FD1AA8" w:rsidRDefault="00FD1AA8">
      <w:pPr>
        <w:pStyle w:val="22"/>
        <w:framePr w:w="10205" w:h="14544" w:hRule="exact" w:wrap="around" w:vAnchor="page" w:hAnchor="page" w:x="859" w:y="1248"/>
        <w:numPr>
          <w:ilvl w:val="0"/>
          <w:numId w:val="55"/>
        </w:numPr>
        <w:shd w:val="clear" w:color="auto" w:fill="auto"/>
        <w:spacing w:before="0" w:after="0"/>
        <w:ind w:left="20" w:right="20" w:firstLine="720"/>
      </w:pPr>
      <w:r>
        <w:t xml:space="preserve"> 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rsidR="00FD1AA8" w:rsidRDefault="00FD1AA8">
      <w:pPr>
        <w:pStyle w:val="22"/>
        <w:framePr w:w="10205" w:h="14544" w:hRule="exact" w:wrap="around" w:vAnchor="page" w:hAnchor="page" w:x="859" w:y="1248"/>
        <w:numPr>
          <w:ilvl w:val="0"/>
          <w:numId w:val="55"/>
        </w:numPr>
        <w:shd w:val="clear" w:color="auto" w:fill="auto"/>
        <w:spacing w:before="0" w:after="0"/>
        <w:ind w:left="20" w:firstLine="720"/>
      </w:pPr>
      <w:r>
        <w:t xml:space="preserve"> подписывает документы, направляемые от имени комиссии;</w:t>
      </w:r>
    </w:p>
    <w:p w:rsidR="00FD1AA8" w:rsidRDefault="00FD1AA8">
      <w:pPr>
        <w:pStyle w:val="22"/>
        <w:framePr w:w="10205" w:h="14544" w:hRule="exact" w:wrap="around" w:vAnchor="page" w:hAnchor="page" w:x="859" w:y="1248"/>
        <w:numPr>
          <w:ilvl w:val="0"/>
          <w:numId w:val="55"/>
        </w:numPr>
        <w:shd w:val="clear" w:color="auto" w:fill="auto"/>
        <w:spacing w:before="0" w:after="0"/>
        <w:ind w:left="20" w:right="20" w:firstLine="720"/>
      </w:pPr>
      <w:r>
        <w:t xml:space="preserve"> вносит на рассмотрение комиссии предложения по кандидатуре своего заместителя;</w:t>
      </w:r>
    </w:p>
    <w:p w:rsidR="00FD1AA8" w:rsidRDefault="00FD1AA8">
      <w:pPr>
        <w:pStyle w:val="22"/>
        <w:framePr w:w="10205" w:h="14544" w:hRule="exact" w:wrap="around" w:vAnchor="page" w:hAnchor="page" w:x="859" w:y="1248"/>
        <w:numPr>
          <w:ilvl w:val="0"/>
          <w:numId w:val="55"/>
        </w:numPr>
        <w:shd w:val="clear" w:color="auto" w:fill="auto"/>
        <w:spacing w:before="0" w:after="0"/>
        <w:ind w:left="20" w:right="20" w:firstLine="720"/>
      </w:pPr>
      <w:r>
        <w:t xml:space="preserve"> направляет членам комиссии документы и материалы, поступившие в комиссию, для рассмотрения и подготовки предложений.</w:t>
      </w:r>
    </w:p>
    <w:p w:rsidR="00FD1AA8" w:rsidRDefault="00FD1AA8">
      <w:pPr>
        <w:pStyle w:val="22"/>
        <w:framePr w:w="10205" w:h="14544" w:hRule="exact" w:wrap="around" w:vAnchor="page" w:hAnchor="page" w:x="859" w:y="1248"/>
        <w:numPr>
          <w:ilvl w:val="0"/>
          <w:numId w:val="54"/>
        </w:numPr>
        <w:shd w:val="clear" w:color="auto" w:fill="auto"/>
        <w:spacing w:before="0" w:after="300"/>
        <w:ind w:left="20" w:right="20" w:firstLine="720"/>
      </w:pPr>
      <w:r>
        <w:t xml:space="preserve"> Заместитель председателя комиссии Общественной палаты осуществляет функции председателя комиссии в период его отсутствия или по его поручению.</w:t>
      </w:r>
    </w:p>
    <w:p w:rsidR="00FD1AA8" w:rsidRDefault="00FD1AA8">
      <w:pPr>
        <w:pStyle w:val="210"/>
        <w:framePr w:w="10205" w:h="14544" w:hRule="exact" w:wrap="around" w:vAnchor="page" w:hAnchor="page" w:x="859" w:y="1248"/>
        <w:shd w:val="clear" w:color="auto" w:fill="auto"/>
        <w:spacing w:before="0" w:after="0" w:line="322" w:lineRule="exact"/>
        <w:ind w:left="20" w:firstLine="720"/>
        <w:jc w:val="both"/>
      </w:pPr>
      <w:bookmarkStart w:id="35" w:name="bookmark35"/>
      <w:r>
        <w:t>Статья 38. Порядок деятельности комиссий Общественной палаты</w:t>
      </w:r>
      <w:bookmarkEnd w:id="35"/>
    </w:p>
    <w:p w:rsidR="00FD1AA8" w:rsidRDefault="00FD1AA8">
      <w:pPr>
        <w:pStyle w:val="22"/>
        <w:framePr w:w="10205" w:h="14544" w:hRule="exact" w:wrap="around" w:vAnchor="page" w:hAnchor="page" w:x="859" w:y="1248"/>
        <w:numPr>
          <w:ilvl w:val="0"/>
          <w:numId w:val="56"/>
        </w:numPr>
        <w:shd w:val="clear" w:color="auto" w:fill="auto"/>
        <w:spacing w:before="0" w:after="0"/>
        <w:ind w:left="20" w:right="20" w:firstLine="720"/>
      </w:pPr>
      <w:r>
        <w:t xml:space="preserve"> Основной формой работы комиссии Общественной палаты является её заседание.</w:t>
      </w:r>
    </w:p>
    <w:p w:rsidR="00FD1AA8" w:rsidRDefault="00FD1AA8">
      <w:pPr>
        <w:pStyle w:val="22"/>
        <w:framePr w:w="10205" w:h="14544" w:hRule="exact" w:wrap="around" w:vAnchor="page" w:hAnchor="page" w:x="859" w:y="1248"/>
        <w:numPr>
          <w:ilvl w:val="0"/>
          <w:numId w:val="56"/>
        </w:numPr>
        <w:shd w:val="clear" w:color="auto" w:fill="auto"/>
        <w:spacing w:before="0" w:after="0"/>
        <w:ind w:left="20" w:right="20" w:firstLine="720"/>
      </w:pPr>
      <w:r>
        <w:t xml:space="preserve"> Деятельность комиссии Общественной палаты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комиссий.</w:t>
      </w:r>
    </w:p>
    <w:p w:rsidR="00FD1AA8" w:rsidRDefault="00FD1AA8">
      <w:pPr>
        <w:pStyle w:val="22"/>
        <w:framePr w:w="10205" w:h="14544" w:hRule="exact" w:wrap="around" w:vAnchor="page" w:hAnchor="page" w:x="859" w:y="1248"/>
        <w:numPr>
          <w:ilvl w:val="0"/>
          <w:numId w:val="56"/>
        </w:numPr>
        <w:shd w:val="clear" w:color="auto" w:fill="auto"/>
        <w:spacing w:before="0" w:after="0"/>
        <w:ind w:left="20" w:right="20" w:firstLine="720"/>
      </w:pPr>
      <w:r>
        <w:t xml:space="preserve"> Заседания комиссии проводятся по мере необходимости, но не реже одного раза в месяц. Внеочередное заседание комиссии может быть назначено по решению Совета Общественной палаты, предложению председателя Палаты, председателя</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27" w:y="785"/>
        <w:shd w:val="clear" w:color="auto" w:fill="auto"/>
        <w:spacing w:line="210" w:lineRule="exact"/>
        <w:ind w:left="20"/>
      </w:pPr>
      <w:r>
        <w:t>32</w:t>
      </w:r>
    </w:p>
    <w:p w:rsidR="00FD1AA8" w:rsidRDefault="00FD1AA8">
      <w:pPr>
        <w:pStyle w:val="22"/>
        <w:framePr w:w="10214" w:h="14538" w:hRule="exact" w:wrap="around" w:vAnchor="page" w:hAnchor="page" w:x="854" w:y="1253"/>
        <w:shd w:val="clear" w:color="auto" w:fill="auto"/>
        <w:spacing w:before="0" w:after="0"/>
        <w:ind w:left="20" w:right="20" w:firstLine="0"/>
      </w:pPr>
      <w:r>
        <w:t>комиссии Общественной палаты, а также не менее одной трети числа членов комиссии.</w:t>
      </w:r>
    </w:p>
    <w:p w:rsidR="00FD1AA8" w:rsidRDefault="00FD1AA8">
      <w:pPr>
        <w:pStyle w:val="22"/>
        <w:framePr w:w="10214" w:h="14538" w:hRule="exact" w:wrap="around" w:vAnchor="page" w:hAnchor="page" w:x="854" w:y="1253"/>
        <w:numPr>
          <w:ilvl w:val="0"/>
          <w:numId w:val="56"/>
        </w:numPr>
        <w:shd w:val="clear" w:color="auto" w:fill="auto"/>
        <w:spacing w:before="0" w:after="0"/>
        <w:ind w:left="20" w:right="20" w:firstLine="720"/>
      </w:pPr>
      <w:r>
        <w:t xml:space="preserve"> Заседание комиссии Общественной палаты правомочно, если на нем присутствует более половины от общего числа членов комиссии.</w:t>
      </w:r>
    </w:p>
    <w:p w:rsidR="00FD1AA8" w:rsidRDefault="00FD1AA8">
      <w:pPr>
        <w:pStyle w:val="22"/>
        <w:framePr w:w="10214" w:h="14538" w:hRule="exact" w:wrap="around" w:vAnchor="page" w:hAnchor="page" w:x="854" w:y="1253"/>
        <w:numPr>
          <w:ilvl w:val="0"/>
          <w:numId w:val="56"/>
        </w:numPr>
        <w:shd w:val="clear" w:color="auto" w:fill="auto"/>
        <w:spacing w:before="0" w:after="0"/>
        <w:ind w:left="20" w:right="20" w:firstLine="720"/>
      </w:pPr>
      <w:r>
        <w:t xml:space="preserve"> Заседание комиссии проводит председатель комиссии. В период отсутствия председателя комиссии заседание комиссии по его поручению проводит заместитель председателя комиссии.</w:t>
      </w:r>
    </w:p>
    <w:p w:rsidR="00FD1AA8" w:rsidRDefault="00FD1AA8">
      <w:pPr>
        <w:pStyle w:val="22"/>
        <w:framePr w:w="10214" w:h="14538" w:hRule="exact" w:wrap="around" w:vAnchor="page" w:hAnchor="page" w:x="854" w:y="1253"/>
        <w:numPr>
          <w:ilvl w:val="0"/>
          <w:numId w:val="56"/>
        </w:numPr>
        <w:shd w:val="clear" w:color="auto" w:fill="auto"/>
        <w:spacing w:before="0" w:after="0"/>
        <w:ind w:left="20" w:right="20" w:firstLine="720"/>
      </w:pPr>
      <w:r>
        <w:t xml:space="preserve"> 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w:t>
      </w:r>
    </w:p>
    <w:p w:rsidR="00FD1AA8" w:rsidRDefault="00FD1AA8">
      <w:pPr>
        <w:pStyle w:val="22"/>
        <w:framePr w:w="10214" w:h="14538" w:hRule="exact" w:wrap="around" w:vAnchor="page" w:hAnchor="page" w:x="854" w:y="1253"/>
        <w:numPr>
          <w:ilvl w:val="0"/>
          <w:numId w:val="56"/>
        </w:numPr>
        <w:shd w:val="clear" w:color="auto" w:fill="auto"/>
        <w:spacing w:before="0" w:after="0"/>
        <w:ind w:left="20" w:right="20" w:firstLine="720"/>
      </w:pPr>
      <w:r>
        <w:t xml:space="preserve"> 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p>
    <w:p w:rsidR="00FD1AA8" w:rsidRDefault="00FD1AA8">
      <w:pPr>
        <w:pStyle w:val="22"/>
        <w:framePr w:w="10214" w:h="14538" w:hRule="exact" w:wrap="around" w:vAnchor="page" w:hAnchor="page" w:x="854" w:y="1253"/>
        <w:numPr>
          <w:ilvl w:val="0"/>
          <w:numId w:val="56"/>
        </w:numPr>
        <w:shd w:val="clear" w:color="auto" w:fill="auto"/>
        <w:spacing w:before="0" w:after="0"/>
        <w:ind w:left="20" w:right="20" w:firstLine="720"/>
      </w:pPr>
      <w:r>
        <w:t xml:space="preserve">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w:t>
      </w:r>
    </w:p>
    <w:p w:rsidR="00FD1AA8" w:rsidRDefault="00FD1AA8">
      <w:pPr>
        <w:pStyle w:val="22"/>
        <w:framePr w:w="10214" w:h="14538" w:hRule="exact" w:wrap="around" w:vAnchor="page" w:hAnchor="page" w:x="854" w:y="1253"/>
        <w:numPr>
          <w:ilvl w:val="0"/>
          <w:numId w:val="56"/>
        </w:numPr>
        <w:shd w:val="clear" w:color="auto" w:fill="auto"/>
        <w:spacing w:before="0" w:after="0"/>
        <w:ind w:left="20" w:right="20" w:firstLine="720"/>
      </w:pPr>
      <w:r>
        <w:t xml:space="preserve"> Решения комиссии оформляются в виде протокола заседания комиссии в пятидневный срок со дня её заседания.</w:t>
      </w:r>
    </w:p>
    <w:p w:rsidR="00FD1AA8" w:rsidRDefault="00FD1AA8">
      <w:pPr>
        <w:pStyle w:val="22"/>
        <w:framePr w:w="10214" w:h="14538" w:hRule="exact" w:wrap="around" w:vAnchor="page" w:hAnchor="page" w:x="854" w:y="1253"/>
        <w:numPr>
          <w:ilvl w:val="0"/>
          <w:numId w:val="56"/>
        </w:numPr>
        <w:shd w:val="clear" w:color="auto" w:fill="auto"/>
        <w:spacing w:before="0" w:after="300"/>
        <w:ind w:left="20" w:right="20" w:firstLine="720"/>
      </w:pPr>
      <w:r>
        <w:t xml:space="preserve"> Контроль исполнения решений, принимаемых комиссией, осуществляет председатель комиссии.</w:t>
      </w:r>
    </w:p>
    <w:p w:rsidR="00FD1AA8" w:rsidRDefault="00FD1AA8">
      <w:pPr>
        <w:pStyle w:val="210"/>
        <w:framePr w:w="10214" w:h="14538" w:hRule="exact" w:wrap="around" w:vAnchor="page" w:hAnchor="page" w:x="854" w:y="1253"/>
        <w:shd w:val="clear" w:color="auto" w:fill="auto"/>
        <w:spacing w:before="0" w:after="0" w:line="322" w:lineRule="exact"/>
        <w:ind w:left="20" w:right="20" w:firstLine="720"/>
        <w:jc w:val="both"/>
      </w:pPr>
      <w:bookmarkStart w:id="36" w:name="bookmark36"/>
      <w:r>
        <w:t>Статья 39. Порядок принятия решений комиссии Общественной палаты методом опроса членов комиссии</w:t>
      </w:r>
      <w:bookmarkEnd w:id="36"/>
    </w:p>
    <w:p w:rsidR="00FD1AA8" w:rsidRDefault="00FD1AA8">
      <w:pPr>
        <w:pStyle w:val="22"/>
        <w:framePr w:w="10214" w:h="14538" w:hRule="exact" w:wrap="around" w:vAnchor="page" w:hAnchor="page" w:x="854" w:y="1253"/>
        <w:numPr>
          <w:ilvl w:val="0"/>
          <w:numId w:val="57"/>
        </w:numPr>
        <w:shd w:val="clear" w:color="auto" w:fill="auto"/>
        <w:spacing w:before="0" w:after="0"/>
        <w:ind w:left="20" w:right="20" w:firstLine="720"/>
      </w:pPr>
      <w:r>
        <w:t xml:space="preserve"> В период между заседаниями комиссии Общественной палаты комиссия вправе принимать решения по вопросам, входящим в ее компетенцию, методом опроса членов соответствующей комиссии Общественной палаты.</w:t>
      </w:r>
    </w:p>
    <w:p w:rsidR="00FD1AA8" w:rsidRDefault="00FD1AA8">
      <w:pPr>
        <w:pStyle w:val="22"/>
        <w:framePr w:w="10214" w:h="14538" w:hRule="exact" w:wrap="around" w:vAnchor="page" w:hAnchor="page" w:x="854" w:y="1253"/>
        <w:numPr>
          <w:ilvl w:val="0"/>
          <w:numId w:val="57"/>
        </w:numPr>
        <w:shd w:val="clear" w:color="auto" w:fill="auto"/>
        <w:spacing w:before="0" w:after="0"/>
        <w:ind w:left="20" w:right="20" w:firstLine="720"/>
      </w:pPr>
      <w:r>
        <w:t xml:space="preserve"> Председатель комиссии утверждает проект перечня вопросов, предлагаемых членам комиссии для рассмотрения и принятия решения, и проект опросного листа. Утвержденные проекты указанных документов, законопроекты с прилагаемыми к ним материалами направляются председателем комиссии членам соответствующей комиссии Общественной палаты.</w:t>
      </w:r>
    </w:p>
    <w:p w:rsidR="00FD1AA8" w:rsidRDefault="00FD1AA8">
      <w:pPr>
        <w:pStyle w:val="22"/>
        <w:framePr w:w="10214" w:h="14538" w:hRule="exact" w:wrap="around" w:vAnchor="page" w:hAnchor="page" w:x="854" w:y="1253"/>
        <w:numPr>
          <w:ilvl w:val="0"/>
          <w:numId w:val="57"/>
        </w:numPr>
        <w:shd w:val="clear" w:color="auto" w:fill="auto"/>
        <w:spacing w:before="0" w:after="0"/>
        <w:ind w:left="20" w:right="20" w:firstLine="720"/>
      </w:pPr>
      <w:r>
        <w:t xml:space="preserve"> Члены комиссии в течение установленного председателем комиссии срока должны в письменной форме выразить свое мнение по каждому предложенному им для рассмотрения вопросу, направив председателю комиссии заполненные ими опросные листы.</w:t>
      </w:r>
    </w:p>
    <w:p w:rsidR="00FD1AA8" w:rsidRDefault="00FD1AA8">
      <w:pPr>
        <w:pStyle w:val="22"/>
        <w:framePr w:w="10214" w:h="14538" w:hRule="exact" w:wrap="around" w:vAnchor="page" w:hAnchor="page" w:x="854" w:y="1253"/>
        <w:numPr>
          <w:ilvl w:val="0"/>
          <w:numId w:val="57"/>
        </w:numPr>
        <w:shd w:val="clear" w:color="auto" w:fill="auto"/>
        <w:spacing w:before="0" w:after="0"/>
        <w:ind w:left="20" w:right="20" w:firstLine="720"/>
      </w:pPr>
      <w:r>
        <w:t xml:space="preserve"> Председатель комиссии подсчитывает число поданных голосов и оформляет решения по каждому вопросу, включенному в опросный лист.</w:t>
      </w:r>
    </w:p>
    <w:p w:rsidR="00FD1AA8" w:rsidRDefault="00FD1AA8">
      <w:pPr>
        <w:pStyle w:val="22"/>
        <w:framePr w:w="10214" w:h="14538" w:hRule="exact" w:wrap="around" w:vAnchor="page" w:hAnchor="page" w:x="854" w:y="1253"/>
        <w:numPr>
          <w:ilvl w:val="0"/>
          <w:numId w:val="57"/>
        </w:numPr>
        <w:shd w:val="clear" w:color="auto" w:fill="auto"/>
        <w:spacing w:before="0" w:after="304"/>
        <w:ind w:left="20" w:right="20" w:firstLine="720"/>
      </w:pPr>
      <w:r>
        <w:t xml:space="preserve"> Решение по каждому вопросу считается принятым, если за него высказалось большинство от общего числа членов комиссии. Если число голосов, поданных «за» и «против», является равным, решение считается непринятым.</w:t>
      </w:r>
    </w:p>
    <w:p w:rsidR="00FD1AA8" w:rsidRDefault="00FD1AA8">
      <w:pPr>
        <w:pStyle w:val="210"/>
        <w:framePr w:w="10214" w:h="14538" w:hRule="exact" w:wrap="around" w:vAnchor="page" w:hAnchor="page" w:x="854" w:y="1253"/>
        <w:shd w:val="clear" w:color="auto" w:fill="auto"/>
        <w:spacing w:before="0" w:after="0" w:line="317" w:lineRule="exact"/>
        <w:ind w:left="20" w:firstLine="720"/>
        <w:jc w:val="both"/>
      </w:pPr>
      <w:bookmarkStart w:id="37" w:name="bookmark37"/>
      <w:r>
        <w:t>Статья 40. Рабочие группы Общественной палаты</w:t>
      </w:r>
      <w:bookmarkEnd w:id="37"/>
    </w:p>
    <w:p w:rsidR="00FD1AA8" w:rsidRDefault="00FD1AA8">
      <w:pPr>
        <w:pStyle w:val="22"/>
        <w:framePr w:w="10214" w:h="14538" w:hRule="exact" w:wrap="around" w:vAnchor="page" w:hAnchor="page" w:x="854" w:y="1253"/>
        <w:numPr>
          <w:ilvl w:val="0"/>
          <w:numId w:val="58"/>
        </w:numPr>
        <w:shd w:val="clear" w:color="auto" w:fill="auto"/>
        <w:tabs>
          <w:tab w:val="left" w:pos="1062"/>
        </w:tabs>
        <w:spacing w:before="0" w:after="0" w:line="317" w:lineRule="exact"/>
        <w:ind w:left="20" w:right="20" w:firstLine="720"/>
      </w:pPr>
      <w:r>
        <w:t>Совет Общественной палаты может создавать рабочие группы (экспертные комиссии), в том числе межкомиссионные постоянно действующие или временные</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19" w:y="785"/>
        <w:shd w:val="clear" w:color="auto" w:fill="auto"/>
        <w:spacing w:line="210" w:lineRule="exact"/>
        <w:ind w:left="20"/>
      </w:pPr>
      <w:r>
        <w:t>33</w:t>
      </w:r>
    </w:p>
    <w:p w:rsidR="00FD1AA8" w:rsidRDefault="00FD1AA8">
      <w:pPr>
        <w:pStyle w:val="22"/>
        <w:framePr w:w="10219" w:h="14537" w:hRule="exact" w:wrap="around" w:vAnchor="page" w:hAnchor="page" w:x="851" w:y="1253"/>
        <w:shd w:val="clear" w:color="auto" w:fill="auto"/>
        <w:spacing w:before="0" w:after="0"/>
        <w:ind w:left="20" w:firstLine="0"/>
        <w:jc w:val="left"/>
      </w:pPr>
      <w:r>
        <w:t>рабочие группы (экспертные комиссии).</w:t>
      </w:r>
    </w:p>
    <w:p w:rsidR="00FD1AA8" w:rsidRDefault="00FD1AA8">
      <w:pPr>
        <w:pStyle w:val="22"/>
        <w:framePr w:w="10219" w:h="14537" w:hRule="exact" w:wrap="around" w:vAnchor="page" w:hAnchor="page" w:x="851" w:y="1253"/>
        <w:numPr>
          <w:ilvl w:val="0"/>
          <w:numId w:val="58"/>
        </w:numPr>
        <w:shd w:val="clear" w:color="auto" w:fill="auto"/>
        <w:spacing w:before="0" w:after="0"/>
        <w:ind w:left="20" w:right="20" w:firstLine="720"/>
      </w:pPr>
      <w:r>
        <w:t xml:space="preserve"> Межкомиссионные постоянно действующие или временные рабочие группы (экспертные комиссии) могут создаваться для целей проведения общественной экспертизы проектов нормативных правовых актов, подготовки ежегодного доклада о состоянии и развитии институтов гражданского общества в Нижнесергинском муниципальном районе, а также для иных общественно-значимых целей.</w:t>
      </w:r>
    </w:p>
    <w:p w:rsidR="00FD1AA8" w:rsidRDefault="00FD1AA8">
      <w:pPr>
        <w:pStyle w:val="22"/>
        <w:framePr w:w="10219" w:h="14537" w:hRule="exact" w:wrap="around" w:vAnchor="page" w:hAnchor="page" w:x="851" w:y="1253"/>
        <w:numPr>
          <w:ilvl w:val="0"/>
          <w:numId w:val="58"/>
        </w:numPr>
        <w:shd w:val="clear" w:color="auto" w:fill="auto"/>
        <w:spacing w:before="0" w:after="0"/>
        <w:ind w:left="20" w:right="20" w:firstLine="720"/>
      </w:pPr>
      <w:r>
        <w:t xml:space="preserve"> Все рабочие группы (экспертные комиссии) создаются на период срока деятельности Общественной палаты данного созыва, если меньший срок деятельности не предусмотрен решением Совета Общественной палаты о создании временной рабочей группы.</w:t>
      </w:r>
    </w:p>
    <w:p w:rsidR="00FD1AA8" w:rsidRDefault="00FD1AA8">
      <w:pPr>
        <w:pStyle w:val="22"/>
        <w:framePr w:w="10219" w:h="14537" w:hRule="exact" w:wrap="around" w:vAnchor="page" w:hAnchor="page" w:x="851" w:y="1253"/>
        <w:numPr>
          <w:ilvl w:val="0"/>
          <w:numId w:val="58"/>
        </w:numPr>
        <w:shd w:val="clear" w:color="auto" w:fill="auto"/>
        <w:spacing w:before="0" w:after="0"/>
        <w:ind w:left="20" w:right="20" w:firstLine="720"/>
      </w:pPr>
      <w:r>
        <w:t xml:space="preserve"> Общественная палата образует рабочие группы (экспертные комиссии) из числа членов Общественной палаты. Решение об образовании и (или) о ликвидации рабочих групп принимается большинством голосов от общего числа членов Совета Общественной палаты.</w:t>
      </w:r>
    </w:p>
    <w:p w:rsidR="00FD1AA8" w:rsidRDefault="00FD1AA8">
      <w:pPr>
        <w:pStyle w:val="22"/>
        <w:framePr w:w="10219" w:h="14537" w:hRule="exact" w:wrap="around" w:vAnchor="page" w:hAnchor="page" w:x="851" w:y="1253"/>
        <w:numPr>
          <w:ilvl w:val="0"/>
          <w:numId w:val="58"/>
        </w:numPr>
        <w:shd w:val="clear" w:color="auto" w:fill="auto"/>
        <w:spacing w:before="0" w:after="0"/>
        <w:ind w:left="20" w:right="20" w:firstLine="720"/>
      </w:pPr>
      <w:r>
        <w:t xml:space="preserve"> Персональный состав каждой рабочей группы не может составлять менее трех членов Общественной палаты.</w:t>
      </w:r>
    </w:p>
    <w:p w:rsidR="00FD1AA8" w:rsidRDefault="00FD1AA8">
      <w:pPr>
        <w:pStyle w:val="22"/>
        <w:framePr w:w="10219" w:h="14537" w:hRule="exact" w:wrap="around" w:vAnchor="page" w:hAnchor="page" w:x="851" w:y="1253"/>
        <w:numPr>
          <w:ilvl w:val="0"/>
          <w:numId w:val="58"/>
        </w:numPr>
        <w:shd w:val="clear" w:color="auto" w:fill="auto"/>
        <w:spacing w:before="0" w:after="0"/>
        <w:ind w:left="20" w:right="20" w:firstLine="720"/>
      </w:pPr>
      <w:r>
        <w:t xml:space="preserve"> Руководители, заместители руководителей и состав рабочих групп утверждаются Советом Общественной палатой.</w:t>
      </w:r>
    </w:p>
    <w:p w:rsidR="00FD1AA8" w:rsidRDefault="00FD1AA8">
      <w:pPr>
        <w:pStyle w:val="22"/>
        <w:framePr w:w="10219" w:h="14537" w:hRule="exact" w:wrap="around" w:vAnchor="page" w:hAnchor="page" w:x="851" w:y="1253"/>
        <w:numPr>
          <w:ilvl w:val="0"/>
          <w:numId w:val="58"/>
        </w:numPr>
        <w:shd w:val="clear" w:color="auto" w:fill="auto"/>
        <w:spacing w:before="0" w:after="0"/>
        <w:ind w:left="20" w:right="20" w:firstLine="720"/>
      </w:pPr>
      <w:r>
        <w:t xml:space="preserve"> Участие членов Общественной палаты в работе рабочих групп Общественной палаты осуществляется на основе добровольного выбора.</w:t>
      </w:r>
    </w:p>
    <w:p w:rsidR="00FD1AA8" w:rsidRDefault="00FD1AA8">
      <w:pPr>
        <w:pStyle w:val="22"/>
        <w:framePr w:w="10219" w:h="14537" w:hRule="exact" w:wrap="around" w:vAnchor="page" w:hAnchor="page" w:x="851" w:y="1253"/>
        <w:numPr>
          <w:ilvl w:val="0"/>
          <w:numId w:val="58"/>
        </w:numPr>
        <w:shd w:val="clear" w:color="auto" w:fill="auto"/>
        <w:spacing w:before="0" w:after="0"/>
        <w:ind w:left="20" w:firstLine="720"/>
      </w:pPr>
      <w:r>
        <w:t xml:space="preserve"> Рабочая группа вправе:</w:t>
      </w:r>
    </w:p>
    <w:p w:rsidR="00FD1AA8" w:rsidRDefault="00FD1AA8">
      <w:pPr>
        <w:pStyle w:val="22"/>
        <w:framePr w:w="10219" w:h="14537" w:hRule="exact" w:wrap="around" w:vAnchor="page" w:hAnchor="page" w:x="851" w:y="1253"/>
        <w:numPr>
          <w:ilvl w:val="0"/>
          <w:numId w:val="59"/>
        </w:numPr>
        <w:shd w:val="clear" w:color="auto" w:fill="auto"/>
        <w:spacing w:before="0" w:after="0"/>
        <w:ind w:left="20" w:right="20" w:firstLine="720"/>
      </w:pPr>
      <w:r>
        <w:t xml:space="preserve"> по решению Совета Общественной палаты привлекать к участию в своей деятельности экспертов, граждан, представителей некоммерческих и иных организаций;</w:t>
      </w:r>
    </w:p>
    <w:p w:rsidR="00FD1AA8" w:rsidRDefault="00FD1AA8">
      <w:pPr>
        <w:pStyle w:val="22"/>
        <w:framePr w:w="10219" w:h="14537" w:hRule="exact" w:wrap="around" w:vAnchor="page" w:hAnchor="page" w:x="851" w:y="1253"/>
        <w:numPr>
          <w:ilvl w:val="0"/>
          <w:numId w:val="59"/>
        </w:numPr>
        <w:shd w:val="clear" w:color="auto" w:fill="auto"/>
        <w:spacing w:before="0" w:after="0"/>
        <w:ind w:left="20" w:right="20" w:firstLine="720"/>
      </w:pPr>
      <w:r>
        <w:t xml:space="preserve"> оказывать содействие Общественной палате в проведении общественного контроля в соответствии с Законом Свердловской области «Об Общественной палате Свердловской области», Федеральным законом «Об основах общественного контроля» и Федеральным законом от 10.06.2008 № 76-ФЗ «Об общественном контроле за обеспечением прав человека в местах принудительного содержания»;</w:t>
      </w:r>
    </w:p>
    <w:p w:rsidR="00FD1AA8" w:rsidRDefault="00FD1AA8">
      <w:pPr>
        <w:pStyle w:val="22"/>
        <w:framePr w:w="10219" w:h="14537" w:hRule="exact" w:wrap="around" w:vAnchor="page" w:hAnchor="page" w:x="851" w:y="1253"/>
        <w:numPr>
          <w:ilvl w:val="0"/>
          <w:numId w:val="59"/>
        </w:numPr>
        <w:shd w:val="clear" w:color="auto" w:fill="auto"/>
        <w:spacing w:before="0" w:after="0"/>
        <w:ind w:left="20" w:right="20" w:firstLine="720"/>
      </w:pPr>
      <w:r>
        <w:t xml:space="preserve"> в пределах своей компетенции проводить мероприятия в соответствии с настоящим Регламентом. Предложения о проведении мероприятий рабочей группой Общественной палаты вносятся ее руководителем в План работы Общественной палаты;</w:t>
      </w:r>
    </w:p>
    <w:p w:rsidR="00FD1AA8" w:rsidRDefault="00FD1AA8">
      <w:pPr>
        <w:pStyle w:val="22"/>
        <w:framePr w:w="10219" w:h="14537" w:hRule="exact" w:wrap="around" w:vAnchor="page" w:hAnchor="page" w:x="851" w:y="1253"/>
        <w:numPr>
          <w:ilvl w:val="0"/>
          <w:numId w:val="59"/>
        </w:numPr>
        <w:shd w:val="clear" w:color="auto" w:fill="auto"/>
        <w:spacing w:before="0" w:after="0"/>
        <w:ind w:left="20" w:firstLine="720"/>
      </w:pPr>
      <w:r>
        <w:t xml:space="preserve"> решать вопросы организации своей деятельности;</w:t>
      </w:r>
    </w:p>
    <w:p w:rsidR="00FD1AA8" w:rsidRDefault="00FD1AA8">
      <w:pPr>
        <w:pStyle w:val="22"/>
        <w:framePr w:w="10219" w:h="14537" w:hRule="exact" w:wrap="around" w:vAnchor="page" w:hAnchor="page" w:x="851" w:y="1253"/>
        <w:numPr>
          <w:ilvl w:val="0"/>
          <w:numId w:val="59"/>
        </w:numPr>
        <w:shd w:val="clear" w:color="auto" w:fill="auto"/>
        <w:spacing w:before="0" w:after="0"/>
        <w:ind w:left="20" w:right="20" w:firstLine="720"/>
      </w:pPr>
      <w:r>
        <w:t xml:space="preserve"> запрашивать документы и материалы, необходимые для ее деятельности, у руководителей органов власти и иных организаций в порядке, определенном для комиссий Общественной палаты.</w:t>
      </w:r>
    </w:p>
    <w:p w:rsidR="00FD1AA8" w:rsidRDefault="00FD1AA8">
      <w:pPr>
        <w:pStyle w:val="22"/>
        <w:framePr w:w="10219" w:h="14537" w:hRule="exact" w:wrap="around" w:vAnchor="page" w:hAnchor="page" w:x="851" w:y="1253"/>
        <w:numPr>
          <w:ilvl w:val="0"/>
          <w:numId w:val="58"/>
        </w:numPr>
        <w:shd w:val="clear" w:color="auto" w:fill="auto"/>
        <w:spacing w:before="0" w:after="0"/>
        <w:ind w:left="20" w:firstLine="720"/>
      </w:pPr>
      <w:r>
        <w:t xml:space="preserve"> Член рабочей группы обязан:</w:t>
      </w:r>
    </w:p>
    <w:p w:rsidR="00FD1AA8" w:rsidRDefault="00FD1AA8">
      <w:pPr>
        <w:pStyle w:val="22"/>
        <w:framePr w:w="10219" w:h="14537" w:hRule="exact" w:wrap="around" w:vAnchor="page" w:hAnchor="page" w:x="851" w:y="1253"/>
        <w:numPr>
          <w:ilvl w:val="0"/>
          <w:numId w:val="5"/>
        </w:numPr>
        <w:shd w:val="clear" w:color="auto" w:fill="auto"/>
        <w:spacing w:before="0" w:after="0"/>
        <w:ind w:left="20" w:firstLine="720"/>
      </w:pPr>
      <w:r>
        <w:t xml:space="preserve"> принимать активное участие в заседании рабочей группы;</w:t>
      </w:r>
    </w:p>
    <w:p w:rsidR="00FD1AA8" w:rsidRDefault="00FD1AA8">
      <w:pPr>
        <w:pStyle w:val="22"/>
        <w:framePr w:w="10219" w:h="14537" w:hRule="exact" w:wrap="around" w:vAnchor="page" w:hAnchor="page" w:x="851" w:y="1253"/>
        <w:numPr>
          <w:ilvl w:val="0"/>
          <w:numId w:val="5"/>
        </w:numPr>
        <w:shd w:val="clear" w:color="auto" w:fill="auto"/>
        <w:spacing w:before="0" w:after="0"/>
        <w:ind w:left="20" w:firstLine="720"/>
      </w:pPr>
      <w:r>
        <w:t xml:space="preserve"> выполнять поручения руководителя рабочей группы;</w:t>
      </w:r>
    </w:p>
    <w:p w:rsidR="00FD1AA8" w:rsidRDefault="00FD1AA8">
      <w:pPr>
        <w:pStyle w:val="22"/>
        <w:framePr w:w="10219" w:h="14537" w:hRule="exact" w:wrap="around" w:vAnchor="page" w:hAnchor="page" w:x="851" w:y="1253"/>
        <w:numPr>
          <w:ilvl w:val="0"/>
          <w:numId w:val="5"/>
        </w:numPr>
        <w:shd w:val="clear" w:color="auto" w:fill="auto"/>
        <w:spacing w:before="0" w:after="349"/>
        <w:ind w:left="20" w:right="20" w:firstLine="720"/>
      </w:pPr>
      <w:r>
        <w:t xml:space="preserve"> знать и соблюдать предусмотренный настоящим Регламентом порядок работы рабочих групп.</w:t>
      </w:r>
    </w:p>
    <w:p w:rsidR="00FD1AA8" w:rsidRDefault="00FD1AA8">
      <w:pPr>
        <w:pStyle w:val="210"/>
        <w:framePr w:w="10219" w:h="14537" w:hRule="exact" w:wrap="around" w:vAnchor="page" w:hAnchor="page" w:x="851" w:y="1253"/>
        <w:shd w:val="clear" w:color="auto" w:fill="auto"/>
        <w:spacing w:before="0" w:after="0" w:line="260" w:lineRule="exact"/>
        <w:ind w:left="20" w:firstLine="720"/>
        <w:jc w:val="both"/>
      </w:pPr>
      <w:bookmarkStart w:id="38" w:name="bookmark38"/>
      <w:r>
        <w:t>Статья 41. Порядок участия в заседаниях рабочих групп</w:t>
      </w:r>
      <w:bookmarkEnd w:id="38"/>
    </w:p>
    <w:p w:rsidR="00FD1AA8" w:rsidRDefault="00FD1AA8">
      <w:pPr>
        <w:pStyle w:val="22"/>
        <w:framePr w:w="10219" w:h="14537" w:hRule="exact" w:wrap="around" w:vAnchor="page" w:hAnchor="page" w:x="851" w:y="1253"/>
        <w:numPr>
          <w:ilvl w:val="0"/>
          <w:numId w:val="60"/>
        </w:numPr>
        <w:shd w:val="clear" w:color="auto" w:fill="auto"/>
        <w:tabs>
          <w:tab w:val="left" w:pos="1060"/>
        </w:tabs>
        <w:spacing w:before="0" w:after="0" w:line="260" w:lineRule="exact"/>
        <w:ind w:left="20" w:firstLine="720"/>
      </w:pPr>
      <w:r>
        <w:t>В заседании рабочей группы могут принимать участие члены</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24" w:y="785"/>
        <w:shd w:val="clear" w:color="auto" w:fill="auto"/>
        <w:spacing w:line="210" w:lineRule="exact"/>
        <w:ind w:left="20"/>
      </w:pPr>
      <w:r>
        <w:t>34</w:t>
      </w:r>
    </w:p>
    <w:p w:rsidR="00FD1AA8" w:rsidRDefault="00FD1AA8" w:rsidP="00482175">
      <w:pPr>
        <w:pStyle w:val="22"/>
        <w:framePr w:w="10210" w:h="11001" w:hRule="exact" w:wrap="around" w:vAnchor="page" w:hAnchor="page" w:x="856" w:y="1248"/>
        <w:shd w:val="clear" w:color="auto" w:fill="auto"/>
        <w:spacing w:before="0" w:after="0"/>
        <w:ind w:left="20" w:right="20" w:firstLine="0"/>
      </w:pPr>
      <w:r>
        <w:t>Общественной палаты, не входящие в состав рабочей группы. Руководитель рабочей группы обязан обеспечивать членов Общественной палаты, желающих принять участие в заседании рабочей группы, необходимыми материалами.</w:t>
      </w:r>
    </w:p>
    <w:p w:rsidR="00FD1AA8" w:rsidRDefault="00FD1AA8">
      <w:pPr>
        <w:pStyle w:val="22"/>
        <w:framePr w:w="10210" w:h="11001" w:hRule="exact" w:wrap="around" w:vAnchor="page" w:hAnchor="page" w:x="856" w:y="1248"/>
        <w:numPr>
          <w:ilvl w:val="0"/>
          <w:numId w:val="60"/>
        </w:numPr>
        <w:shd w:val="clear" w:color="auto" w:fill="auto"/>
        <w:spacing w:before="0" w:after="0"/>
        <w:ind w:left="20" w:right="20" w:firstLine="720"/>
      </w:pPr>
      <w:r>
        <w:t xml:space="preserve"> На заседание рабочей группы могут быть приглашены эксперты, а также представители заинтересованных государственных органов, органов местного самоуправления и общественных объединений, иных некоммерческих организаций и средств массовой информации.</w:t>
      </w:r>
    </w:p>
    <w:p w:rsidR="00FD1AA8" w:rsidRDefault="00FD1AA8">
      <w:pPr>
        <w:pStyle w:val="22"/>
        <w:framePr w:w="10210" w:h="11001" w:hRule="exact" w:wrap="around" w:vAnchor="page" w:hAnchor="page" w:x="856" w:y="1248"/>
        <w:numPr>
          <w:ilvl w:val="0"/>
          <w:numId w:val="60"/>
        </w:numPr>
        <w:shd w:val="clear" w:color="auto" w:fill="auto"/>
        <w:spacing w:before="0" w:after="0"/>
        <w:ind w:left="20" w:right="20" w:firstLine="720"/>
      </w:pPr>
      <w:r>
        <w:t xml:space="preserve"> Заседания рабочей группы проводятся по мере необходимости не реже одного раза в месяц. Внеочередное заседание рабочей группы может быть назначено по решению Совета Общественной палаты, предложению председателя Палаты, </w:t>
      </w:r>
      <w:r>
        <w:rPr>
          <w:rStyle w:val="100"/>
        </w:rPr>
        <w:t xml:space="preserve">председателя </w:t>
      </w:r>
      <w:r>
        <w:t>комиссии Общественной палаты, руководителя рабочей группы, а также не менее одной трети числа членов рабочей группы. Рабочая группа по поручению руководителя рабочей группы осуществляет предварительное изучение материалов и/или их подготовку к рассмотрению соответствующих вопросов на заседаниях рабочей группы.</w:t>
      </w:r>
    </w:p>
    <w:p w:rsidR="00FD1AA8" w:rsidRDefault="00FD1AA8">
      <w:pPr>
        <w:pStyle w:val="22"/>
        <w:framePr w:w="10210" w:h="11001" w:hRule="exact" w:wrap="around" w:vAnchor="page" w:hAnchor="page" w:x="856" w:y="1248"/>
        <w:numPr>
          <w:ilvl w:val="0"/>
          <w:numId w:val="60"/>
        </w:numPr>
        <w:shd w:val="clear" w:color="auto" w:fill="auto"/>
        <w:spacing w:before="0" w:after="0"/>
        <w:ind w:left="20" w:right="20" w:firstLine="720"/>
      </w:pPr>
      <w:r>
        <w:t xml:space="preserve"> Решения рабочей группы оформляются в виде протокола заседания рабочей группы в пятидневный срок со дня её заседания.</w:t>
      </w:r>
    </w:p>
    <w:p w:rsidR="00FD1AA8" w:rsidRDefault="00FD1AA8">
      <w:pPr>
        <w:pStyle w:val="22"/>
        <w:framePr w:w="10210" w:h="11001" w:hRule="exact" w:wrap="around" w:vAnchor="page" w:hAnchor="page" w:x="856" w:y="1248"/>
        <w:numPr>
          <w:ilvl w:val="0"/>
          <w:numId w:val="60"/>
        </w:numPr>
        <w:shd w:val="clear" w:color="auto" w:fill="auto"/>
        <w:spacing w:before="0" w:after="0"/>
        <w:ind w:left="20" w:right="20" w:firstLine="720"/>
      </w:pPr>
      <w:r>
        <w:t xml:space="preserve"> Протокол заседания рабочей группы направляется в Аппарат Общественной палаты для хранения и обеспечения возможности ознакомления с ним всех заинтересованных лиц, в том числе через СМИ.</w:t>
      </w:r>
    </w:p>
    <w:p w:rsidR="00FD1AA8" w:rsidRDefault="00FD1AA8">
      <w:pPr>
        <w:pStyle w:val="22"/>
        <w:framePr w:w="10210" w:h="11001" w:hRule="exact" w:wrap="around" w:vAnchor="page" w:hAnchor="page" w:x="856" w:y="1248"/>
        <w:numPr>
          <w:ilvl w:val="0"/>
          <w:numId w:val="60"/>
        </w:numPr>
        <w:shd w:val="clear" w:color="auto" w:fill="auto"/>
        <w:spacing w:before="0" w:after="0"/>
        <w:ind w:left="20" w:right="20" w:firstLine="720"/>
      </w:pPr>
      <w:r>
        <w:t xml:space="preserve"> Контроль исполнения решений, принимаемых рабочей группой, осуществляет руководитель рабочей группы.</w:t>
      </w:r>
    </w:p>
    <w:p w:rsidR="00FD1AA8" w:rsidRDefault="00FD1AA8">
      <w:pPr>
        <w:pStyle w:val="22"/>
        <w:framePr w:w="10210" w:h="11001" w:hRule="exact" w:wrap="around" w:vAnchor="page" w:hAnchor="page" w:x="856" w:y="1248"/>
        <w:numPr>
          <w:ilvl w:val="0"/>
          <w:numId w:val="60"/>
        </w:numPr>
        <w:shd w:val="clear" w:color="auto" w:fill="auto"/>
        <w:spacing w:before="0" w:after="0"/>
        <w:ind w:left="20" w:right="20" w:firstLine="720"/>
      </w:pPr>
      <w:r>
        <w:t>Члены Общественной палаты вправе получить информацию о мероприятиях и ознакомиться с протоколами заседаний Рабочей группы.</w:t>
      </w:r>
    </w:p>
    <w:p w:rsidR="00FD1AA8" w:rsidRDefault="00FD1AA8">
      <w:pPr>
        <w:pStyle w:val="22"/>
        <w:framePr w:w="10210" w:h="11001" w:hRule="exact" w:wrap="around" w:vAnchor="page" w:hAnchor="page" w:x="856" w:y="1248"/>
        <w:numPr>
          <w:ilvl w:val="0"/>
          <w:numId w:val="60"/>
        </w:numPr>
        <w:shd w:val="clear" w:color="auto" w:fill="auto"/>
        <w:spacing w:before="0" w:after="0"/>
        <w:ind w:left="20" w:right="20" w:firstLine="720"/>
      </w:pPr>
      <w:r>
        <w:t xml:space="preserve"> Организационно-техническое обеспечение заседаний рабочих групп осуществляется администрации Нижнесергинского муниципального района.</w:t>
      </w:r>
    </w:p>
    <w:p w:rsidR="00FD1AA8" w:rsidRDefault="00FD1AA8">
      <w:pPr>
        <w:pStyle w:val="210"/>
        <w:framePr w:w="10210" w:h="2302" w:hRule="exact" w:wrap="around" w:vAnchor="page" w:hAnchor="page" w:x="856" w:y="13488"/>
        <w:shd w:val="clear" w:color="auto" w:fill="auto"/>
        <w:spacing w:before="0" w:after="0" w:line="322" w:lineRule="exact"/>
        <w:ind w:left="740" w:right="1500" w:firstLine="760"/>
        <w:jc w:val="left"/>
      </w:pPr>
      <w:bookmarkStart w:id="39" w:name="bookmark39"/>
      <w:r>
        <w:t>ГЛАВА 7. ПОРЯДОК ПОДГОТОВКИ И ПРОВЕДЕНИЯ МЕРОПРИЯТИЙ ОБЩЕСТВЕННОЙ ПАЛАТЫ Статья 42. Общие положения</w:t>
      </w:r>
      <w:bookmarkEnd w:id="39"/>
    </w:p>
    <w:p w:rsidR="00FD1AA8" w:rsidRDefault="00FD1AA8">
      <w:pPr>
        <w:pStyle w:val="22"/>
        <w:framePr w:w="10210" w:h="2302" w:hRule="exact" w:wrap="around" w:vAnchor="page" w:hAnchor="page" w:x="856" w:y="13488"/>
        <w:numPr>
          <w:ilvl w:val="0"/>
          <w:numId w:val="61"/>
        </w:numPr>
        <w:shd w:val="clear" w:color="auto" w:fill="auto"/>
        <w:tabs>
          <w:tab w:val="left" w:pos="1100"/>
        </w:tabs>
        <w:spacing w:before="0" w:after="0"/>
        <w:ind w:left="20" w:right="20" w:firstLine="720"/>
      </w:pPr>
      <w:r>
        <w:t>Для выяснения фактического положения дел и общественного мнения по вопросам, находящимся в ведении комиссий Общественной палаты, Совет Общественной палаты и комиссии Общественной палаты осуществляют сбор и</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19" w:y="785"/>
        <w:shd w:val="clear" w:color="auto" w:fill="auto"/>
        <w:spacing w:line="210" w:lineRule="exact"/>
        <w:ind w:left="20"/>
      </w:pPr>
      <w:r>
        <w:t>35</w:t>
      </w:r>
    </w:p>
    <w:p w:rsidR="00FD1AA8" w:rsidRDefault="00FD1AA8">
      <w:pPr>
        <w:pStyle w:val="22"/>
        <w:framePr w:w="10219" w:h="12859" w:hRule="exact" w:wrap="around" w:vAnchor="page" w:hAnchor="page" w:x="851" w:y="1253"/>
        <w:shd w:val="clear" w:color="auto" w:fill="auto"/>
        <w:tabs>
          <w:tab w:val="left" w:pos="1100"/>
        </w:tabs>
        <w:spacing w:before="0" w:after="0"/>
        <w:ind w:left="20" w:right="20" w:firstLine="0"/>
      </w:pPr>
      <w:r>
        <w:t>обработку информации об инициативах граждан и общественных объединений, организуют и проводят общественные слушания, «круглые столы», семинары и иные мероприятия по актуальным вопросам общественной жизни.</w:t>
      </w:r>
    </w:p>
    <w:p w:rsidR="00FD1AA8" w:rsidRDefault="00FD1AA8">
      <w:pPr>
        <w:pStyle w:val="22"/>
        <w:framePr w:w="10219" w:h="12859" w:hRule="exact" w:wrap="around" w:vAnchor="page" w:hAnchor="page" w:x="851" w:y="1253"/>
        <w:numPr>
          <w:ilvl w:val="0"/>
          <w:numId w:val="61"/>
        </w:numPr>
        <w:shd w:val="clear" w:color="auto" w:fill="auto"/>
        <w:spacing w:before="0" w:after="0"/>
        <w:ind w:left="20" w:right="20" w:firstLine="720"/>
      </w:pPr>
      <w:r>
        <w:t xml:space="preserve"> Решение о проведении «круглых столов», семинаров и иных мероприятий Общественной палаты принимают Председатель Общественной палаты, Совет Общественной палаты, комиссии, рабочие группы и иные органы Общественной палаты.</w:t>
      </w:r>
    </w:p>
    <w:p w:rsidR="00FD1AA8" w:rsidRDefault="00FD1AA8">
      <w:pPr>
        <w:pStyle w:val="22"/>
        <w:framePr w:w="10219" w:h="12859" w:hRule="exact" w:wrap="around" w:vAnchor="page" w:hAnchor="page" w:x="851" w:y="1253"/>
        <w:numPr>
          <w:ilvl w:val="0"/>
          <w:numId w:val="61"/>
        </w:numPr>
        <w:shd w:val="clear" w:color="auto" w:fill="auto"/>
        <w:spacing w:before="0" w:after="0"/>
        <w:ind w:left="20" w:right="20" w:firstLine="720"/>
      </w:pPr>
      <w:r>
        <w:t xml:space="preserve"> Проведение общественных слушаний, «круглых столов», семинаров и иных мероприятий в дни заседаний Общественной палаты не допускается, если Совет Общественной палаты не примет иного решения.</w:t>
      </w:r>
    </w:p>
    <w:p w:rsidR="00FD1AA8" w:rsidRDefault="00FD1AA8">
      <w:pPr>
        <w:pStyle w:val="22"/>
        <w:framePr w:w="10219" w:h="12859" w:hRule="exact" w:wrap="around" w:vAnchor="page" w:hAnchor="page" w:x="851" w:y="1253"/>
        <w:numPr>
          <w:ilvl w:val="0"/>
          <w:numId w:val="61"/>
        </w:numPr>
        <w:shd w:val="clear" w:color="auto" w:fill="auto"/>
        <w:spacing w:before="0" w:after="0"/>
        <w:ind w:left="20" w:right="20" w:firstLine="720"/>
      </w:pPr>
      <w:r>
        <w:t xml:space="preserve"> Решение о приглашении средств массовой информации к участию в указанных мероприятиях принимает Совет Палаты.</w:t>
      </w:r>
    </w:p>
    <w:p w:rsidR="00FD1AA8" w:rsidRDefault="00FD1AA8">
      <w:pPr>
        <w:pStyle w:val="22"/>
        <w:framePr w:w="10219" w:h="12859" w:hRule="exact" w:wrap="around" w:vAnchor="page" w:hAnchor="page" w:x="851" w:y="1253"/>
        <w:numPr>
          <w:ilvl w:val="0"/>
          <w:numId w:val="61"/>
        </w:numPr>
        <w:shd w:val="clear" w:color="auto" w:fill="auto"/>
        <w:spacing w:before="0"/>
        <w:ind w:left="20" w:right="20" w:firstLine="720"/>
      </w:pPr>
      <w:r>
        <w:t xml:space="preserve"> Совет Общественной Палаты в исключительных случаях может принять решение об отмене проведения общественных слушаний, «круглых столов», семинаров и иных мероприятий Общественной палаты. Проведение общественных слушаний, «круглых столов», семинаров и иных мероприятий Общественной палаты запрещается, если Совет Общественной палаты принял такое решение.</w:t>
      </w:r>
    </w:p>
    <w:p w:rsidR="00FD1AA8" w:rsidRDefault="00FD1AA8">
      <w:pPr>
        <w:pStyle w:val="31"/>
        <w:framePr w:w="10219" w:h="12859" w:hRule="exact" w:wrap="around" w:vAnchor="page" w:hAnchor="page" w:x="851" w:y="1253"/>
        <w:shd w:val="clear" w:color="auto" w:fill="auto"/>
        <w:ind w:left="20" w:firstLine="720"/>
      </w:pPr>
      <w:r>
        <w:t>Статья 43. Порядок проведения общественных слушаний</w:t>
      </w:r>
    </w:p>
    <w:p w:rsidR="00FD1AA8" w:rsidRDefault="00FD1AA8">
      <w:pPr>
        <w:pStyle w:val="22"/>
        <w:framePr w:w="10219" w:h="12859" w:hRule="exact" w:wrap="around" w:vAnchor="page" w:hAnchor="page" w:x="851" w:y="1253"/>
        <w:numPr>
          <w:ilvl w:val="0"/>
          <w:numId w:val="62"/>
        </w:numPr>
        <w:shd w:val="clear" w:color="auto" w:fill="auto"/>
        <w:spacing w:before="0" w:after="0"/>
        <w:ind w:left="20" w:right="20" w:firstLine="720"/>
      </w:pPr>
      <w:r>
        <w:t xml:space="preserve"> Общественные слушания проводятся по решению Совета Общественной палаты.</w:t>
      </w:r>
    </w:p>
    <w:p w:rsidR="00FD1AA8" w:rsidRDefault="00FD1AA8">
      <w:pPr>
        <w:pStyle w:val="22"/>
        <w:framePr w:w="10219" w:h="12859" w:hRule="exact" w:wrap="around" w:vAnchor="page" w:hAnchor="page" w:x="851" w:y="1253"/>
        <w:numPr>
          <w:ilvl w:val="0"/>
          <w:numId w:val="62"/>
        </w:numPr>
        <w:shd w:val="clear" w:color="auto" w:fill="auto"/>
        <w:spacing w:before="0" w:after="0"/>
        <w:ind w:left="20" w:right="20" w:firstLine="720"/>
      </w:pPr>
      <w:r>
        <w:t xml:space="preserve"> Вопрос о проведении общественных слушаний выносится на заседание Совета Общественной палаты, который определяет место и дату их проведения.</w:t>
      </w:r>
    </w:p>
    <w:p w:rsidR="00FD1AA8" w:rsidRDefault="00FD1AA8">
      <w:pPr>
        <w:pStyle w:val="22"/>
        <w:framePr w:w="10219" w:h="12859" w:hRule="exact" w:wrap="around" w:vAnchor="page" w:hAnchor="page" w:x="851" w:y="1253"/>
        <w:numPr>
          <w:ilvl w:val="0"/>
          <w:numId w:val="62"/>
        </w:numPr>
        <w:shd w:val="clear" w:color="auto" w:fill="auto"/>
        <w:spacing w:before="0" w:after="0"/>
        <w:ind w:left="20" w:right="20" w:firstLine="720"/>
      </w:pPr>
      <w:r>
        <w:t xml:space="preserve"> Организация и проведение общественных слушаний возлагается Советом Общественной палаты на соответствующую комиссию при участии Аппарата Общественной палаты и уполномоченного на обеспечение деятельности Общественной палаты государственного органа.</w:t>
      </w:r>
    </w:p>
    <w:p w:rsidR="00FD1AA8" w:rsidRDefault="00FD1AA8">
      <w:pPr>
        <w:pStyle w:val="22"/>
        <w:framePr w:w="10219" w:h="12859" w:hRule="exact" w:wrap="around" w:vAnchor="page" w:hAnchor="page" w:x="851" w:y="1253"/>
        <w:numPr>
          <w:ilvl w:val="0"/>
          <w:numId w:val="62"/>
        </w:numPr>
        <w:shd w:val="clear" w:color="auto" w:fill="auto"/>
        <w:spacing w:before="0" w:after="0"/>
        <w:ind w:left="20" w:right="20" w:firstLine="720"/>
      </w:pPr>
      <w:r>
        <w:t xml:space="preserve"> Состав лиц, приглашенных на общественные слушания, определяется комиссиями Общественной палаты.</w:t>
      </w:r>
    </w:p>
    <w:p w:rsidR="00FD1AA8" w:rsidRDefault="00FD1AA8">
      <w:pPr>
        <w:pStyle w:val="22"/>
        <w:framePr w:w="10219" w:h="12859" w:hRule="exact" w:wrap="around" w:vAnchor="page" w:hAnchor="page" w:x="851" w:y="1253"/>
        <w:numPr>
          <w:ilvl w:val="0"/>
          <w:numId w:val="62"/>
        </w:numPr>
        <w:shd w:val="clear" w:color="auto" w:fill="auto"/>
        <w:spacing w:before="0"/>
        <w:ind w:left="20" w:right="20" w:firstLine="720"/>
      </w:pPr>
      <w:r>
        <w:t xml:space="preserve"> Общественные слушания могут заканчиваться принятием резолюций и рекомендаций по обсуждаемому вопросу. Рекомендации общественных слушаний принимаются путем одобрения большинством их участников и могут публиковаться в средствах массовой информации.</w:t>
      </w:r>
    </w:p>
    <w:p w:rsidR="00FD1AA8" w:rsidRDefault="00FD1AA8">
      <w:pPr>
        <w:pStyle w:val="31"/>
        <w:framePr w:w="10219" w:h="12859" w:hRule="exact" w:wrap="around" w:vAnchor="page" w:hAnchor="page" w:x="851" w:y="1253"/>
        <w:shd w:val="clear" w:color="auto" w:fill="auto"/>
        <w:ind w:left="20" w:firstLine="720"/>
      </w:pPr>
      <w:r>
        <w:t>Статья 43.1. Мероприятия общественного контроля</w:t>
      </w:r>
    </w:p>
    <w:p w:rsidR="00FD1AA8" w:rsidRDefault="00FD1AA8">
      <w:pPr>
        <w:pStyle w:val="22"/>
        <w:framePr w:w="10219" w:h="12859" w:hRule="exact" w:wrap="around" w:vAnchor="page" w:hAnchor="page" w:x="851" w:y="1253"/>
        <w:shd w:val="clear" w:color="auto" w:fill="auto"/>
        <w:spacing w:before="0" w:after="0"/>
        <w:ind w:left="20" w:right="20" w:firstLine="720"/>
      </w:pPr>
      <w:r>
        <w:t>Общественная палата выступает в качестве инициатора, организатора мероприятий, проводимых при осуществлении общественного контроля, а также участвует в проводимых мероприятиях в соответствии с Федеральным законом от 21 июля 2014 г. № 212-ФЗ «Об основах общественного контроля в Российской Федерации», законом « Об общественном контроле в Свердловской области» и законодательством Свердловской области.</w:t>
      </w:r>
    </w:p>
    <w:p w:rsidR="00FD1AA8" w:rsidRDefault="00FD1AA8">
      <w:pPr>
        <w:pStyle w:val="31"/>
        <w:framePr w:w="10219" w:h="1022" w:hRule="exact" w:wrap="around" w:vAnchor="page" w:hAnchor="page" w:x="851" w:y="14707"/>
        <w:shd w:val="clear" w:color="auto" w:fill="auto"/>
        <w:ind w:left="20"/>
        <w:jc w:val="center"/>
      </w:pPr>
      <w:r>
        <w:t>ГЛАВА 8. ПОРЯДОК ПОДГОТОВКИ ЕЖЕГОДНОГО ДОКЛАДА ОБЩЕСТВЕННОЙ ПАЛАТЫ О СОСТО</w:t>
      </w:r>
      <w:r>
        <w:rPr>
          <w:rStyle w:val="30"/>
          <w:b/>
          <w:bCs/>
        </w:rPr>
        <w:t>ЯНИИ</w:t>
      </w:r>
      <w:r>
        <w:t xml:space="preserve"> И РАЗВИТИИ </w:t>
      </w:r>
      <w:r>
        <w:rPr>
          <w:rStyle w:val="30"/>
          <w:b/>
          <w:bCs/>
        </w:rPr>
        <w:t>ИН</w:t>
      </w:r>
      <w:r>
        <w:t>СТИТУТОВ ГРАЖДАНСКОГО ОБЩЕСТВА В СВЕРДЛОВСКОЙ ОБЛАСТИ</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22" w:y="785"/>
        <w:shd w:val="clear" w:color="auto" w:fill="auto"/>
        <w:spacing w:line="210" w:lineRule="exact"/>
        <w:ind w:left="20"/>
      </w:pPr>
      <w:r>
        <w:t>36</w:t>
      </w:r>
    </w:p>
    <w:p w:rsidR="00FD1AA8" w:rsidRDefault="00FD1AA8" w:rsidP="001D017A">
      <w:pPr>
        <w:pStyle w:val="31"/>
        <w:framePr w:w="10224" w:h="13524" w:hRule="exact" w:wrap="around" w:vAnchor="page" w:hAnchor="page" w:x="849" w:y="1623"/>
        <w:shd w:val="clear" w:color="auto" w:fill="auto"/>
        <w:spacing w:line="260" w:lineRule="exact"/>
        <w:ind w:left="20" w:firstLine="720"/>
      </w:pPr>
      <w:r>
        <w:t>Статья 44. Общие положения</w:t>
      </w:r>
    </w:p>
    <w:p w:rsidR="00FD1AA8" w:rsidRDefault="00FD1AA8" w:rsidP="001D017A">
      <w:pPr>
        <w:pStyle w:val="31"/>
        <w:framePr w:w="10224" w:h="13524" w:hRule="exact" w:wrap="around" w:vAnchor="page" w:hAnchor="page" w:x="849" w:y="1623"/>
        <w:shd w:val="clear" w:color="auto" w:fill="auto"/>
        <w:spacing w:line="260" w:lineRule="exact"/>
        <w:ind w:left="20" w:firstLine="720"/>
      </w:pPr>
    </w:p>
    <w:p w:rsidR="00FD1AA8" w:rsidRDefault="00FD1AA8" w:rsidP="001D017A">
      <w:pPr>
        <w:pStyle w:val="31"/>
        <w:framePr w:w="10224" w:h="13524" w:hRule="exact" w:wrap="around" w:vAnchor="page" w:hAnchor="page" w:x="849" w:y="1623"/>
        <w:shd w:val="clear" w:color="auto" w:fill="auto"/>
        <w:spacing w:line="260" w:lineRule="exact"/>
        <w:ind w:left="20" w:firstLine="720"/>
      </w:pPr>
      <w:r>
        <w:t>Организационное обеспечение деятельности Общественной палаты Нижнесергинского муниципального района обеспечивает администрация Нижнесергинского муниципального района.</w:t>
      </w:r>
    </w:p>
    <w:p w:rsidR="00FD1AA8" w:rsidRDefault="00FD1AA8">
      <w:pPr>
        <w:pStyle w:val="210"/>
        <w:framePr w:w="10224" w:h="13524" w:hRule="exact" w:wrap="around" w:vAnchor="page" w:hAnchor="page" w:x="849" w:y="1623"/>
        <w:shd w:val="clear" w:color="auto" w:fill="auto"/>
        <w:spacing w:before="0" w:after="0" w:line="322" w:lineRule="exact"/>
        <w:ind w:left="20" w:right="20" w:firstLine="1980"/>
        <w:jc w:val="left"/>
      </w:pPr>
      <w:bookmarkStart w:id="40" w:name="bookmark42"/>
      <w:r>
        <w:t>ГЛАВА 9. ИНЫЕ ВОПРОСЫ ДЕЯТЕЛЬНОСТИ ОБЩЕСТВЕННОЙ ПАЛАТЫ Статья 47. Порядок принятия Кодекса этики членов Общественной палаты</w:t>
      </w:r>
      <w:bookmarkEnd w:id="40"/>
    </w:p>
    <w:p w:rsidR="00FD1AA8" w:rsidRDefault="00FD1AA8">
      <w:pPr>
        <w:pStyle w:val="22"/>
        <w:framePr w:w="10224" w:h="13524" w:hRule="exact" w:wrap="around" w:vAnchor="page" w:hAnchor="page" w:x="849" w:y="1623"/>
        <w:numPr>
          <w:ilvl w:val="0"/>
          <w:numId w:val="64"/>
        </w:numPr>
        <w:shd w:val="clear" w:color="auto" w:fill="auto"/>
        <w:spacing w:before="0" w:after="0"/>
        <w:ind w:left="20" w:right="20" w:firstLine="720"/>
      </w:pPr>
      <w:r>
        <w:t xml:space="preserve"> Кодекс этики членов Общественной палаты (далее - Кодекс этики) устанавливает общие положения по этическим нормам, которыми должны руководствоваться члены Общественной палаты при осуществлении своих полномочий.</w:t>
      </w:r>
    </w:p>
    <w:p w:rsidR="00FD1AA8" w:rsidRDefault="00FD1AA8">
      <w:pPr>
        <w:pStyle w:val="22"/>
        <w:framePr w:w="10224" w:h="13524" w:hRule="exact" w:wrap="around" w:vAnchor="page" w:hAnchor="page" w:x="849" w:y="1623"/>
        <w:numPr>
          <w:ilvl w:val="0"/>
          <w:numId w:val="64"/>
        </w:numPr>
        <w:shd w:val="clear" w:color="auto" w:fill="auto"/>
        <w:spacing w:before="0" w:after="0"/>
        <w:ind w:left="20" w:right="20" w:firstLine="720"/>
      </w:pPr>
      <w:r>
        <w:t xml:space="preserve"> В соответствии с настоящим Регламентом проект Кодекса этики и поправки к Кодексу этики разрабатывает Совет Общественной палаты и представляет его на утверждение Общественной палаты.</w:t>
      </w:r>
    </w:p>
    <w:p w:rsidR="00FD1AA8" w:rsidRDefault="00FD1AA8">
      <w:pPr>
        <w:pStyle w:val="22"/>
        <w:framePr w:w="10224" w:h="13524" w:hRule="exact" w:wrap="around" w:vAnchor="page" w:hAnchor="page" w:x="849" w:y="1623"/>
        <w:numPr>
          <w:ilvl w:val="0"/>
          <w:numId w:val="64"/>
        </w:numPr>
        <w:shd w:val="clear" w:color="auto" w:fill="auto"/>
        <w:spacing w:before="0" w:after="0"/>
        <w:ind w:left="20" w:right="20" w:firstLine="720"/>
      </w:pPr>
      <w:r>
        <w:t xml:space="preserve"> Общественная палата на своем заседании рассматривает и принимает Кодекс этики.</w:t>
      </w:r>
    </w:p>
    <w:p w:rsidR="00FD1AA8" w:rsidRDefault="00FD1AA8">
      <w:pPr>
        <w:pStyle w:val="22"/>
        <w:framePr w:w="10224" w:h="13524" w:hRule="exact" w:wrap="around" w:vAnchor="page" w:hAnchor="page" w:x="849" w:y="1623"/>
        <w:numPr>
          <w:ilvl w:val="0"/>
          <w:numId w:val="64"/>
        </w:numPr>
        <w:shd w:val="clear" w:color="auto" w:fill="auto"/>
        <w:spacing w:before="0" w:after="0"/>
        <w:ind w:left="20" w:right="20" w:firstLine="720"/>
      </w:pPr>
      <w:r>
        <w:t xml:space="preserve"> Для подготовки проекта Кодекса этики Совет Общественной палаты может создать рабочую группу и установить срок представления проекта Кодекса этики на заседание Совета Общественной палаты.</w:t>
      </w:r>
    </w:p>
    <w:p w:rsidR="00FD1AA8" w:rsidRDefault="00FD1AA8">
      <w:pPr>
        <w:rPr>
          <w:sz w:val="2"/>
          <w:szCs w:val="2"/>
        </w:rPr>
        <w:sectPr w:rsidR="00FD1AA8">
          <w:pgSz w:w="11909" w:h="16838"/>
          <w:pgMar w:top="0" w:right="0" w:bottom="0" w:left="0" w:header="0" w:footer="3" w:gutter="0"/>
          <w:cols w:space="720"/>
          <w:noEndnote/>
          <w:docGrid w:linePitch="360"/>
        </w:sectPr>
      </w:pPr>
    </w:p>
    <w:p w:rsidR="00FD1AA8" w:rsidRDefault="00FD1AA8">
      <w:pPr>
        <w:pStyle w:val="a1"/>
        <w:framePr w:wrap="around" w:vAnchor="page" w:hAnchor="page" w:x="5819" w:y="785"/>
        <w:shd w:val="clear" w:color="auto" w:fill="auto"/>
        <w:spacing w:line="210" w:lineRule="exact"/>
        <w:ind w:left="20"/>
      </w:pPr>
      <w:r>
        <w:t>37</w:t>
      </w:r>
    </w:p>
    <w:p w:rsidR="00FD1AA8" w:rsidRDefault="00FD1AA8">
      <w:pPr>
        <w:pStyle w:val="22"/>
        <w:framePr w:w="10219" w:h="11975" w:hRule="exact" w:wrap="around" w:vAnchor="page" w:hAnchor="page" w:x="851" w:y="1248"/>
        <w:numPr>
          <w:ilvl w:val="0"/>
          <w:numId w:val="64"/>
        </w:numPr>
        <w:shd w:val="clear" w:color="auto" w:fill="auto"/>
        <w:tabs>
          <w:tab w:val="left" w:pos="1100"/>
        </w:tabs>
        <w:spacing w:before="0" w:after="300"/>
        <w:ind w:left="20" w:right="20" w:firstLine="720"/>
      </w:pPr>
      <w:r>
        <w:t>Кодекс этики считается утвержденным, если за него проголосовало не менее половины от общего числа членов Общественной палаты, присутствующих на заседании.</w:t>
      </w:r>
    </w:p>
    <w:p w:rsidR="00FD1AA8" w:rsidRDefault="00FD1AA8">
      <w:pPr>
        <w:pStyle w:val="210"/>
        <w:framePr w:w="10219" w:h="11975" w:hRule="exact" w:wrap="around" w:vAnchor="page" w:hAnchor="page" w:x="851" w:y="1248"/>
        <w:shd w:val="clear" w:color="auto" w:fill="auto"/>
        <w:spacing w:before="0" w:after="0" w:line="322" w:lineRule="exact"/>
        <w:ind w:left="20" w:right="20" w:firstLine="720"/>
        <w:jc w:val="both"/>
      </w:pPr>
      <w:bookmarkStart w:id="41" w:name="bookmark43"/>
      <w:r>
        <w:t>Статья 48. Ответственность членов Общественной палаты за нарушение Кодекса этики</w:t>
      </w:r>
      <w:bookmarkEnd w:id="41"/>
    </w:p>
    <w:p w:rsidR="00FD1AA8" w:rsidRDefault="00FD1AA8">
      <w:pPr>
        <w:pStyle w:val="22"/>
        <w:framePr w:w="10219" w:h="11975" w:hRule="exact" w:wrap="around" w:vAnchor="page" w:hAnchor="page" w:x="851" w:y="1248"/>
        <w:numPr>
          <w:ilvl w:val="0"/>
          <w:numId w:val="65"/>
        </w:numPr>
        <w:shd w:val="clear" w:color="auto" w:fill="auto"/>
        <w:spacing w:before="0" w:after="0"/>
        <w:ind w:left="20" w:right="20" w:firstLine="720"/>
      </w:pPr>
      <w:r>
        <w:t xml:space="preserve"> В случае нарушения требований Кодекса этики членами Общественной палаты председательствующий на заседании Общественной палаты, Совете, комиссии, рабочей группы Общественной палаты предупреждает выступающего, а в случае повторного нарушения лишает его права выступления в течение всего дня заседания.</w:t>
      </w:r>
    </w:p>
    <w:p w:rsidR="00FD1AA8" w:rsidRDefault="00FD1AA8">
      <w:pPr>
        <w:pStyle w:val="22"/>
        <w:framePr w:w="10219" w:h="11975" w:hRule="exact" w:wrap="around" w:vAnchor="page" w:hAnchor="page" w:x="851" w:y="1248"/>
        <w:numPr>
          <w:ilvl w:val="0"/>
          <w:numId w:val="65"/>
        </w:numPr>
        <w:shd w:val="clear" w:color="auto" w:fill="auto"/>
        <w:spacing w:before="0" w:after="349"/>
        <w:ind w:left="20" w:right="20" w:firstLine="720"/>
      </w:pPr>
      <w:r>
        <w:t xml:space="preserve"> В случае грубого или неоднократного нарушения членом Общественной палаты указанных требований его полномочия могут быть прекращены в соответствии с законом и в порядке, установленном Кодексом этики и настоящим Регламентом.</w:t>
      </w:r>
    </w:p>
    <w:p w:rsidR="00FD1AA8" w:rsidRDefault="00FD1AA8">
      <w:pPr>
        <w:pStyle w:val="210"/>
        <w:framePr w:w="10219" w:h="11975" w:hRule="exact" w:wrap="around" w:vAnchor="page" w:hAnchor="page" w:x="851" w:y="1248"/>
        <w:shd w:val="clear" w:color="auto" w:fill="auto"/>
        <w:spacing w:before="0" w:after="0" w:line="260" w:lineRule="exact"/>
        <w:ind w:left="20" w:firstLine="720"/>
        <w:jc w:val="both"/>
      </w:pPr>
      <w:bookmarkStart w:id="42" w:name="bookmark44"/>
      <w:r>
        <w:t>Статья 49. Проведение мероприятий под эгидой Общественной палаты</w:t>
      </w:r>
      <w:bookmarkEnd w:id="42"/>
    </w:p>
    <w:p w:rsidR="00FD1AA8" w:rsidRDefault="00FD1AA8">
      <w:pPr>
        <w:pStyle w:val="22"/>
        <w:framePr w:w="10219" w:h="11975" w:hRule="exact" w:wrap="around" w:vAnchor="page" w:hAnchor="page" w:x="851" w:y="1248"/>
        <w:shd w:val="clear" w:color="auto" w:fill="auto"/>
        <w:spacing w:before="0" w:after="296"/>
        <w:ind w:left="20" w:right="20" w:firstLine="720"/>
      </w:pPr>
      <w:r>
        <w:t>Право объявлять мероприятия, проводимыми под эгидой Общественной палаты, имеет Совет Общественной палаты и Председатель Общественной палаты.</w:t>
      </w:r>
    </w:p>
    <w:p w:rsidR="00FD1AA8" w:rsidRDefault="00FD1AA8">
      <w:pPr>
        <w:pStyle w:val="210"/>
        <w:framePr w:w="10219" w:h="11975" w:hRule="exact" w:wrap="around" w:vAnchor="page" w:hAnchor="page" w:x="851" w:y="1248"/>
        <w:shd w:val="clear" w:color="auto" w:fill="auto"/>
        <w:spacing w:before="0" w:after="0" w:line="326" w:lineRule="exact"/>
        <w:ind w:left="20" w:right="20" w:firstLine="720"/>
        <w:jc w:val="both"/>
      </w:pPr>
      <w:bookmarkStart w:id="43" w:name="bookmark45"/>
      <w:r>
        <w:t>Статья 50. Порядок внесения изменений в Регламент Общественной палаты</w:t>
      </w:r>
      <w:bookmarkEnd w:id="43"/>
    </w:p>
    <w:p w:rsidR="00FD1AA8" w:rsidRDefault="00FD1AA8">
      <w:pPr>
        <w:pStyle w:val="22"/>
        <w:framePr w:w="10219" w:h="11975" w:hRule="exact" w:wrap="around" w:vAnchor="page" w:hAnchor="page" w:x="851" w:y="1248"/>
        <w:shd w:val="clear" w:color="auto" w:fill="auto"/>
        <w:spacing w:before="0" w:after="0"/>
        <w:ind w:left="20" w:right="20" w:firstLine="720"/>
      </w:pPr>
      <w:r>
        <w:t>Предложения о внесении изменений в Регламент могут вноситься членами Общественной палаты и органами Общественной палаты.</w:t>
      </w:r>
    </w:p>
    <w:p w:rsidR="00FD1AA8" w:rsidRDefault="00FD1AA8">
      <w:pPr>
        <w:pStyle w:val="22"/>
        <w:framePr w:w="10219" w:h="11975" w:hRule="exact" w:wrap="around" w:vAnchor="page" w:hAnchor="page" w:x="851" w:y="1248"/>
        <w:shd w:val="clear" w:color="auto" w:fill="auto"/>
        <w:spacing w:before="0" w:after="0"/>
        <w:ind w:left="20" w:right="20" w:firstLine="720"/>
      </w:pPr>
      <w:r>
        <w:t>Инициаторы внесения изменений в Регламент направляют свои предложения на рассмотрение Совета Общественной палаты. Совет Общественной палаты формирует из своего состава рабочую группу, которая готовит проект изменений в Регламент Общественной палаты и вносит его на рассмотрение на заседании Совета Общественной палаты.</w:t>
      </w:r>
    </w:p>
    <w:p w:rsidR="00FD1AA8" w:rsidRDefault="00FD1AA8">
      <w:pPr>
        <w:pStyle w:val="22"/>
        <w:framePr w:w="10219" w:h="11975" w:hRule="exact" w:wrap="around" w:vAnchor="page" w:hAnchor="page" w:x="851" w:y="1248"/>
        <w:shd w:val="clear" w:color="auto" w:fill="auto"/>
        <w:spacing w:before="0" w:after="0"/>
        <w:ind w:left="20" w:right="20" w:firstLine="720"/>
      </w:pPr>
      <w:r>
        <w:t>Одобренный Советом Общественной палаты проект изменений в Регламент Общественной палаты выносится на рассмотрение Общественной палаты.</w:t>
      </w:r>
    </w:p>
    <w:p w:rsidR="00FD1AA8" w:rsidRDefault="00FD1AA8">
      <w:pPr>
        <w:pStyle w:val="22"/>
        <w:framePr w:w="10219" w:h="11975" w:hRule="exact" w:wrap="around" w:vAnchor="page" w:hAnchor="page" w:x="851" w:y="1248"/>
        <w:shd w:val="clear" w:color="auto" w:fill="auto"/>
        <w:spacing w:before="0" w:after="0"/>
        <w:ind w:left="20" w:right="20" w:firstLine="720"/>
      </w:pPr>
      <w:r>
        <w:t>Решение об утверждении изменений в Регламент Общественной палаты принимается на пленарных заседаниях Общественной палаты большинством голосов от общего числа членов Общественной палаты.</w:t>
      </w:r>
    </w:p>
    <w:p w:rsidR="00FD1AA8" w:rsidRDefault="00FD1AA8">
      <w:pPr>
        <w:pStyle w:val="22"/>
        <w:framePr w:w="10219" w:h="11975" w:hRule="exact" w:wrap="around" w:vAnchor="page" w:hAnchor="page" w:x="851" w:y="1248"/>
        <w:shd w:val="clear" w:color="auto" w:fill="auto"/>
        <w:spacing w:before="0" w:after="0"/>
        <w:ind w:left="20" w:right="20" w:firstLine="720"/>
      </w:pPr>
      <w:r>
        <w:t>Решение Общественной палаты о внесении изменений в Регламент Общественной палаты вступают в силу со дня его утверждения, если Общественной палатой не принято иное решение.</w:t>
      </w:r>
    </w:p>
    <w:p w:rsidR="00FD1AA8" w:rsidRDefault="00FD1AA8">
      <w:pPr>
        <w:rPr>
          <w:sz w:val="2"/>
          <w:szCs w:val="2"/>
        </w:rPr>
      </w:pPr>
    </w:p>
    <w:sectPr w:rsidR="00FD1AA8" w:rsidSect="00672F67">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AA8" w:rsidRDefault="00FD1AA8">
      <w:r>
        <w:separator/>
      </w:r>
    </w:p>
  </w:endnote>
  <w:endnote w:type="continuationSeparator" w:id="1">
    <w:p w:rsidR="00FD1AA8" w:rsidRDefault="00FD1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AA8" w:rsidRDefault="00FD1AA8"/>
  </w:footnote>
  <w:footnote w:type="continuationSeparator" w:id="1">
    <w:p w:rsidR="00FD1AA8" w:rsidRDefault="00FD1AA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FB9"/>
    <w:multiLevelType w:val="multilevel"/>
    <w:tmpl w:val="AF085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BA3D57"/>
    <w:multiLevelType w:val="multilevel"/>
    <w:tmpl w:val="C87A6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4F147E"/>
    <w:multiLevelType w:val="multilevel"/>
    <w:tmpl w:val="CCB0F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A5605A"/>
    <w:multiLevelType w:val="multilevel"/>
    <w:tmpl w:val="35846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785D97"/>
    <w:multiLevelType w:val="multilevel"/>
    <w:tmpl w:val="8116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A8713A8"/>
    <w:multiLevelType w:val="multilevel"/>
    <w:tmpl w:val="94449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B3C3D7E"/>
    <w:multiLevelType w:val="multilevel"/>
    <w:tmpl w:val="A7560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F1F54AF"/>
    <w:multiLevelType w:val="multilevel"/>
    <w:tmpl w:val="E76CD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0430B9E"/>
    <w:multiLevelType w:val="multilevel"/>
    <w:tmpl w:val="B4001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F47C7B"/>
    <w:multiLevelType w:val="multilevel"/>
    <w:tmpl w:val="B71A0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26A120F"/>
    <w:multiLevelType w:val="multilevel"/>
    <w:tmpl w:val="1D300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3A14B4A"/>
    <w:multiLevelType w:val="multilevel"/>
    <w:tmpl w:val="56EC3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47A3CE9"/>
    <w:multiLevelType w:val="multilevel"/>
    <w:tmpl w:val="D2802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6DB06C3"/>
    <w:multiLevelType w:val="multilevel"/>
    <w:tmpl w:val="0DA84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6E05156"/>
    <w:multiLevelType w:val="multilevel"/>
    <w:tmpl w:val="43A0A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71C3925"/>
    <w:multiLevelType w:val="multilevel"/>
    <w:tmpl w:val="07C8CF8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75847ED"/>
    <w:multiLevelType w:val="multilevel"/>
    <w:tmpl w:val="39CA657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885559D"/>
    <w:multiLevelType w:val="multilevel"/>
    <w:tmpl w:val="4BA0B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8B63DE6"/>
    <w:multiLevelType w:val="multilevel"/>
    <w:tmpl w:val="ADF29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8FC3B89"/>
    <w:multiLevelType w:val="multilevel"/>
    <w:tmpl w:val="63680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A0F76C8"/>
    <w:multiLevelType w:val="multilevel"/>
    <w:tmpl w:val="3820A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C952BE0"/>
    <w:multiLevelType w:val="multilevel"/>
    <w:tmpl w:val="E1CCF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0AB66A1"/>
    <w:multiLevelType w:val="multilevel"/>
    <w:tmpl w:val="0A244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13A6AF1"/>
    <w:multiLevelType w:val="multilevel"/>
    <w:tmpl w:val="D2A0B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2571BBE"/>
    <w:multiLevelType w:val="multilevel"/>
    <w:tmpl w:val="E5F8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2B07CFF"/>
    <w:multiLevelType w:val="multilevel"/>
    <w:tmpl w:val="1CCAB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339737F"/>
    <w:multiLevelType w:val="multilevel"/>
    <w:tmpl w:val="35D0C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3AA76C1"/>
    <w:multiLevelType w:val="multilevel"/>
    <w:tmpl w:val="2A1CF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A792E26"/>
    <w:multiLevelType w:val="multilevel"/>
    <w:tmpl w:val="41FE3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B0C238D"/>
    <w:multiLevelType w:val="multilevel"/>
    <w:tmpl w:val="FF7CF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E0E017A"/>
    <w:multiLevelType w:val="multilevel"/>
    <w:tmpl w:val="9B50D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FDB1C7A"/>
    <w:multiLevelType w:val="multilevel"/>
    <w:tmpl w:val="3CFC2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FE813C4"/>
    <w:multiLevelType w:val="multilevel"/>
    <w:tmpl w:val="E572F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30A4373B"/>
    <w:multiLevelType w:val="multilevel"/>
    <w:tmpl w:val="02085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32482880"/>
    <w:multiLevelType w:val="multilevel"/>
    <w:tmpl w:val="BB880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329E274C"/>
    <w:multiLevelType w:val="multilevel"/>
    <w:tmpl w:val="A1F25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33A6A54"/>
    <w:multiLevelType w:val="multilevel"/>
    <w:tmpl w:val="A81EF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7045147"/>
    <w:multiLevelType w:val="multilevel"/>
    <w:tmpl w:val="D3D2B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AF34F4E"/>
    <w:multiLevelType w:val="multilevel"/>
    <w:tmpl w:val="3B1AC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C0C4896"/>
    <w:multiLevelType w:val="multilevel"/>
    <w:tmpl w:val="D732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C32061E"/>
    <w:multiLevelType w:val="multilevel"/>
    <w:tmpl w:val="993AF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C3D3A6A"/>
    <w:multiLevelType w:val="multilevel"/>
    <w:tmpl w:val="4C68B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E3372F4"/>
    <w:multiLevelType w:val="multilevel"/>
    <w:tmpl w:val="BAB8A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EE047F8"/>
    <w:multiLevelType w:val="multilevel"/>
    <w:tmpl w:val="6CBE3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2AE6111"/>
    <w:multiLevelType w:val="multilevel"/>
    <w:tmpl w:val="4CAE4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2EA4C25"/>
    <w:multiLevelType w:val="multilevel"/>
    <w:tmpl w:val="CB4C9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4606242D"/>
    <w:multiLevelType w:val="multilevel"/>
    <w:tmpl w:val="20BC3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6863714"/>
    <w:multiLevelType w:val="multilevel"/>
    <w:tmpl w:val="914CA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4E3340B1"/>
    <w:multiLevelType w:val="multilevel"/>
    <w:tmpl w:val="009A8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557D5307"/>
    <w:multiLevelType w:val="multilevel"/>
    <w:tmpl w:val="F4446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557D55B9"/>
    <w:multiLevelType w:val="multilevel"/>
    <w:tmpl w:val="E3003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55F674A8"/>
    <w:multiLevelType w:val="multilevel"/>
    <w:tmpl w:val="24F8C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56FD6D99"/>
    <w:multiLevelType w:val="multilevel"/>
    <w:tmpl w:val="9C46B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571B661D"/>
    <w:multiLevelType w:val="multilevel"/>
    <w:tmpl w:val="854C4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572022C8"/>
    <w:multiLevelType w:val="multilevel"/>
    <w:tmpl w:val="1B18B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E8E37CF"/>
    <w:multiLevelType w:val="multilevel"/>
    <w:tmpl w:val="96667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5E9C52E5"/>
    <w:multiLevelType w:val="multilevel"/>
    <w:tmpl w:val="D1123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606C6B45"/>
    <w:multiLevelType w:val="multilevel"/>
    <w:tmpl w:val="0FC2F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680966D0"/>
    <w:multiLevelType w:val="multilevel"/>
    <w:tmpl w:val="2E5E5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6CD6267E"/>
    <w:multiLevelType w:val="multilevel"/>
    <w:tmpl w:val="ED3A5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6D8B31EF"/>
    <w:multiLevelType w:val="multilevel"/>
    <w:tmpl w:val="A508B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77A14017"/>
    <w:multiLevelType w:val="multilevel"/>
    <w:tmpl w:val="036EE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7CD603C1"/>
    <w:multiLevelType w:val="multilevel"/>
    <w:tmpl w:val="6EDA0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7E4B55F3"/>
    <w:multiLevelType w:val="multilevel"/>
    <w:tmpl w:val="27C04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7EAF52BB"/>
    <w:multiLevelType w:val="multilevel"/>
    <w:tmpl w:val="52AAB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2"/>
  </w:num>
  <w:num w:numId="2">
    <w:abstractNumId w:val="33"/>
  </w:num>
  <w:num w:numId="3">
    <w:abstractNumId w:val="23"/>
  </w:num>
  <w:num w:numId="4">
    <w:abstractNumId w:val="53"/>
  </w:num>
  <w:num w:numId="5">
    <w:abstractNumId w:val="16"/>
  </w:num>
  <w:num w:numId="6">
    <w:abstractNumId w:val="13"/>
  </w:num>
  <w:num w:numId="7">
    <w:abstractNumId w:val="30"/>
  </w:num>
  <w:num w:numId="8">
    <w:abstractNumId w:val="17"/>
  </w:num>
  <w:num w:numId="9">
    <w:abstractNumId w:val="40"/>
  </w:num>
  <w:num w:numId="10">
    <w:abstractNumId w:val="37"/>
  </w:num>
  <w:num w:numId="11">
    <w:abstractNumId w:val="10"/>
  </w:num>
  <w:num w:numId="12">
    <w:abstractNumId w:val="9"/>
  </w:num>
  <w:num w:numId="13">
    <w:abstractNumId w:val="2"/>
  </w:num>
  <w:num w:numId="14">
    <w:abstractNumId w:val="49"/>
  </w:num>
  <w:num w:numId="15">
    <w:abstractNumId w:val="47"/>
  </w:num>
  <w:num w:numId="16">
    <w:abstractNumId w:val="21"/>
  </w:num>
  <w:num w:numId="17">
    <w:abstractNumId w:val="59"/>
  </w:num>
  <w:num w:numId="18">
    <w:abstractNumId w:val="26"/>
  </w:num>
  <w:num w:numId="19">
    <w:abstractNumId w:val="22"/>
  </w:num>
  <w:num w:numId="20">
    <w:abstractNumId w:val="61"/>
  </w:num>
  <w:num w:numId="21">
    <w:abstractNumId w:val="32"/>
  </w:num>
  <w:num w:numId="22">
    <w:abstractNumId w:val="57"/>
  </w:num>
  <w:num w:numId="23">
    <w:abstractNumId w:val="15"/>
  </w:num>
  <w:num w:numId="24">
    <w:abstractNumId w:val="18"/>
  </w:num>
  <w:num w:numId="25">
    <w:abstractNumId w:val="48"/>
  </w:num>
  <w:num w:numId="26">
    <w:abstractNumId w:val="38"/>
  </w:num>
  <w:num w:numId="27">
    <w:abstractNumId w:val="25"/>
  </w:num>
  <w:num w:numId="28">
    <w:abstractNumId w:val="8"/>
  </w:num>
  <w:num w:numId="29">
    <w:abstractNumId w:val="55"/>
  </w:num>
  <w:num w:numId="30">
    <w:abstractNumId w:val="19"/>
  </w:num>
  <w:num w:numId="31">
    <w:abstractNumId w:val="45"/>
  </w:num>
  <w:num w:numId="32">
    <w:abstractNumId w:val="60"/>
  </w:num>
  <w:num w:numId="33">
    <w:abstractNumId w:val="29"/>
  </w:num>
  <w:num w:numId="34">
    <w:abstractNumId w:val="44"/>
  </w:num>
  <w:num w:numId="35">
    <w:abstractNumId w:val="51"/>
  </w:num>
  <w:num w:numId="36">
    <w:abstractNumId w:val="6"/>
  </w:num>
  <w:num w:numId="37">
    <w:abstractNumId w:val="50"/>
  </w:num>
  <w:num w:numId="38">
    <w:abstractNumId w:val="63"/>
  </w:num>
  <w:num w:numId="39">
    <w:abstractNumId w:val="64"/>
  </w:num>
  <w:num w:numId="40">
    <w:abstractNumId w:val="58"/>
  </w:num>
  <w:num w:numId="41">
    <w:abstractNumId w:val="24"/>
  </w:num>
  <w:num w:numId="42">
    <w:abstractNumId w:val="4"/>
  </w:num>
  <w:num w:numId="43">
    <w:abstractNumId w:val="56"/>
  </w:num>
  <w:num w:numId="44">
    <w:abstractNumId w:val="3"/>
  </w:num>
  <w:num w:numId="45">
    <w:abstractNumId w:val="42"/>
  </w:num>
  <w:num w:numId="46">
    <w:abstractNumId w:val="12"/>
  </w:num>
  <w:num w:numId="47">
    <w:abstractNumId w:val="39"/>
  </w:num>
  <w:num w:numId="48">
    <w:abstractNumId w:val="5"/>
  </w:num>
  <w:num w:numId="49">
    <w:abstractNumId w:val="28"/>
  </w:num>
  <w:num w:numId="50">
    <w:abstractNumId w:val="7"/>
  </w:num>
  <w:num w:numId="51">
    <w:abstractNumId w:val="0"/>
  </w:num>
  <w:num w:numId="52">
    <w:abstractNumId w:val="27"/>
  </w:num>
  <w:num w:numId="53">
    <w:abstractNumId w:val="20"/>
  </w:num>
  <w:num w:numId="54">
    <w:abstractNumId w:val="36"/>
  </w:num>
  <w:num w:numId="55">
    <w:abstractNumId w:val="62"/>
  </w:num>
  <w:num w:numId="56">
    <w:abstractNumId w:val="46"/>
  </w:num>
  <w:num w:numId="57">
    <w:abstractNumId w:val="34"/>
  </w:num>
  <w:num w:numId="58">
    <w:abstractNumId w:val="1"/>
  </w:num>
  <w:num w:numId="59">
    <w:abstractNumId w:val="43"/>
  </w:num>
  <w:num w:numId="60">
    <w:abstractNumId w:val="41"/>
  </w:num>
  <w:num w:numId="61">
    <w:abstractNumId w:val="14"/>
  </w:num>
  <w:num w:numId="62">
    <w:abstractNumId w:val="35"/>
  </w:num>
  <w:num w:numId="63">
    <w:abstractNumId w:val="11"/>
  </w:num>
  <w:num w:numId="64">
    <w:abstractNumId w:val="31"/>
  </w:num>
  <w:num w:numId="65">
    <w:abstractNumId w:val="5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14B"/>
    <w:rsid w:val="00023F2E"/>
    <w:rsid w:val="0004429F"/>
    <w:rsid w:val="000A1BAE"/>
    <w:rsid w:val="001D017A"/>
    <w:rsid w:val="00245375"/>
    <w:rsid w:val="002804C0"/>
    <w:rsid w:val="002C055F"/>
    <w:rsid w:val="004235E0"/>
    <w:rsid w:val="004467DC"/>
    <w:rsid w:val="00482175"/>
    <w:rsid w:val="00672F67"/>
    <w:rsid w:val="00685C18"/>
    <w:rsid w:val="0069480B"/>
    <w:rsid w:val="006A1F6E"/>
    <w:rsid w:val="00717180"/>
    <w:rsid w:val="007812D1"/>
    <w:rsid w:val="0089069C"/>
    <w:rsid w:val="008C02D8"/>
    <w:rsid w:val="0097326F"/>
    <w:rsid w:val="00BF57EE"/>
    <w:rsid w:val="00C70F21"/>
    <w:rsid w:val="00CE7E5C"/>
    <w:rsid w:val="00D04159"/>
    <w:rsid w:val="00D77DD1"/>
    <w:rsid w:val="00D874FF"/>
    <w:rsid w:val="00D9314B"/>
    <w:rsid w:val="00DF7AC6"/>
    <w:rsid w:val="00E26A09"/>
    <w:rsid w:val="00E70AFC"/>
    <w:rsid w:val="00FD1AA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F67"/>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2F67"/>
    <w:rPr>
      <w:rFonts w:cs="Times New Roman"/>
      <w:color w:val="87C6DA"/>
      <w:u w:val="single"/>
    </w:rPr>
  </w:style>
  <w:style w:type="character" w:customStyle="1" w:styleId="2">
    <w:name w:val="Основной текст (2)_"/>
    <w:basedOn w:val="DefaultParagraphFont"/>
    <w:link w:val="20"/>
    <w:uiPriority w:val="99"/>
    <w:locked/>
    <w:rsid w:val="00672F67"/>
    <w:rPr>
      <w:rFonts w:ascii="Times New Roman" w:hAnsi="Times New Roman" w:cs="Times New Roman"/>
      <w:spacing w:val="3"/>
      <w:sz w:val="21"/>
      <w:szCs w:val="21"/>
      <w:u w:val="none"/>
    </w:rPr>
  </w:style>
  <w:style w:type="character" w:customStyle="1" w:styleId="1">
    <w:name w:val="Заголовок №1_"/>
    <w:basedOn w:val="DefaultParagraphFont"/>
    <w:link w:val="10"/>
    <w:uiPriority w:val="99"/>
    <w:locked/>
    <w:rsid w:val="00672F67"/>
    <w:rPr>
      <w:rFonts w:ascii="Times New Roman" w:hAnsi="Times New Roman" w:cs="Times New Roman"/>
      <w:b/>
      <w:bCs/>
      <w:spacing w:val="-2"/>
      <w:sz w:val="30"/>
      <w:szCs w:val="30"/>
      <w:u w:val="none"/>
    </w:rPr>
  </w:style>
  <w:style w:type="character" w:customStyle="1" w:styleId="21">
    <w:name w:val="Заголовок №2_"/>
    <w:basedOn w:val="DefaultParagraphFont"/>
    <w:link w:val="210"/>
    <w:uiPriority w:val="99"/>
    <w:locked/>
    <w:rsid w:val="00672F67"/>
    <w:rPr>
      <w:rFonts w:ascii="Times New Roman" w:hAnsi="Times New Roman" w:cs="Times New Roman"/>
      <w:b/>
      <w:bCs/>
      <w:sz w:val="26"/>
      <w:szCs w:val="26"/>
      <w:u w:val="none"/>
    </w:rPr>
  </w:style>
  <w:style w:type="character" w:customStyle="1" w:styleId="a">
    <w:name w:val="Основной текст_"/>
    <w:basedOn w:val="DefaultParagraphFont"/>
    <w:link w:val="22"/>
    <w:uiPriority w:val="99"/>
    <w:locked/>
    <w:rsid w:val="00672F67"/>
    <w:rPr>
      <w:rFonts w:ascii="Times New Roman" w:hAnsi="Times New Roman" w:cs="Times New Roman"/>
      <w:sz w:val="26"/>
      <w:szCs w:val="26"/>
      <w:u w:val="none"/>
    </w:rPr>
  </w:style>
  <w:style w:type="character" w:customStyle="1" w:styleId="a0">
    <w:name w:val="Колонтитул_"/>
    <w:basedOn w:val="DefaultParagraphFont"/>
    <w:link w:val="a1"/>
    <w:uiPriority w:val="99"/>
    <w:locked/>
    <w:rsid w:val="00672F67"/>
    <w:rPr>
      <w:rFonts w:ascii="Times New Roman" w:hAnsi="Times New Roman" w:cs="Times New Roman"/>
      <w:spacing w:val="5"/>
      <w:sz w:val="21"/>
      <w:szCs w:val="21"/>
      <w:u w:val="none"/>
    </w:rPr>
  </w:style>
  <w:style w:type="character" w:customStyle="1" w:styleId="3">
    <w:name w:val="Основной текст (3)_"/>
    <w:basedOn w:val="DefaultParagraphFont"/>
    <w:link w:val="31"/>
    <w:uiPriority w:val="99"/>
    <w:locked/>
    <w:rsid w:val="00672F67"/>
    <w:rPr>
      <w:rFonts w:ascii="Times New Roman" w:hAnsi="Times New Roman" w:cs="Times New Roman"/>
      <w:b/>
      <w:bCs/>
      <w:sz w:val="26"/>
      <w:szCs w:val="26"/>
      <w:u w:val="none"/>
    </w:rPr>
  </w:style>
  <w:style w:type="character" w:customStyle="1" w:styleId="30">
    <w:name w:val="Основной текст (3)"/>
    <w:basedOn w:val="3"/>
    <w:uiPriority w:val="99"/>
    <w:rsid w:val="00672F67"/>
    <w:rPr>
      <w:color w:val="000000"/>
      <w:w w:val="100"/>
      <w:position w:val="0"/>
      <w:u w:val="single"/>
      <w:lang w:val="ru-RU" w:eastAsia="ru-RU"/>
    </w:rPr>
  </w:style>
  <w:style w:type="character" w:customStyle="1" w:styleId="11">
    <w:name w:val="Основной текст1"/>
    <w:basedOn w:val="a"/>
    <w:uiPriority w:val="99"/>
    <w:rsid w:val="00672F67"/>
    <w:rPr>
      <w:color w:val="000000"/>
      <w:spacing w:val="0"/>
      <w:w w:val="100"/>
      <w:position w:val="0"/>
      <w:u w:val="single"/>
      <w:lang w:val="ru-RU" w:eastAsia="ru-RU"/>
    </w:rPr>
  </w:style>
  <w:style w:type="character" w:customStyle="1" w:styleId="23">
    <w:name w:val="Заголовок №2"/>
    <w:basedOn w:val="21"/>
    <w:uiPriority w:val="99"/>
    <w:rsid w:val="00672F67"/>
    <w:rPr>
      <w:color w:val="000000"/>
      <w:w w:val="100"/>
      <w:position w:val="0"/>
      <w:u w:val="single"/>
      <w:lang w:val="ru-RU" w:eastAsia="ru-RU"/>
    </w:rPr>
  </w:style>
  <w:style w:type="character" w:customStyle="1" w:styleId="100">
    <w:name w:val="Основной текст + 10"/>
    <w:aliases w:val="5 pt,Интервал 0 pt"/>
    <w:basedOn w:val="a"/>
    <w:uiPriority w:val="99"/>
    <w:rsid w:val="00672F67"/>
    <w:rPr>
      <w:color w:val="000000"/>
      <w:spacing w:val="3"/>
      <w:w w:val="100"/>
      <w:position w:val="0"/>
      <w:sz w:val="21"/>
      <w:szCs w:val="21"/>
      <w:lang w:val="ru-RU" w:eastAsia="ru-RU"/>
    </w:rPr>
  </w:style>
  <w:style w:type="character" w:customStyle="1" w:styleId="a2">
    <w:name w:val="Основной текст + Полужирный"/>
    <w:aliases w:val="Интервал 0 pt1"/>
    <w:basedOn w:val="a"/>
    <w:uiPriority w:val="99"/>
    <w:rsid w:val="00672F67"/>
    <w:rPr>
      <w:b/>
      <w:bCs/>
      <w:color w:val="000000"/>
      <w:w w:val="100"/>
      <w:position w:val="0"/>
      <w:lang w:val="ru-RU" w:eastAsia="ru-RU"/>
    </w:rPr>
  </w:style>
  <w:style w:type="paragraph" w:customStyle="1" w:styleId="20">
    <w:name w:val="Основной текст (2)"/>
    <w:basedOn w:val="Normal"/>
    <w:link w:val="2"/>
    <w:uiPriority w:val="99"/>
    <w:rsid w:val="00672F67"/>
    <w:pPr>
      <w:shd w:val="clear" w:color="auto" w:fill="FFFFFF"/>
      <w:spacing w:line="274" w:lineRule="exact"/>
      <w:jc w:val="right"/>
    </w:pPr>
    <w:rPr>
      <w:rFonts w:ascii="Times New Roman" w:eastAsia="Times New Roman" w:hAnsi="Times New Roman" w:cs="Times New Roman"/>
      <w:spacing w:val="3"/>
      <w:sz w:val="21"/>
      <w:szCs w:val="21"/>
    </w:rPr>
  </w:style>
  <w:style w:type="paragraph" w:customStyle="1" w:styleId="10">
    <w:name w:val="Заголовок №1"/>
    <w:basedOn w:val="Normal"/>
    <w:link w:val="1"/>
    <w:uiPriority w:val="99"/>
    <w:rsid w:val="00672F67"/>
    <w:pPr>
      <w:shd w:val="clear" w:color="auto" w:fill="FFFFFF"/>
      <w:spacing w:before="2040" w:after="540" w:line="370" w:lineRule="exact"/>
      <w:jc w:val="center"/>
      <w:outlineLvl w:val="0"/>
    </w:pPr>
    <w:rPr>
      <w:rFonts w:ascii="Times New Roman" w:eastAsia="Times New Roman" w:hAnsi="Times New Roman" w:cs="Times New Roman"/>
      <w:b/>
      <w:bCs/>
      <w:spacing w:val="-2"/>
      <w:sz w:val="30"/>
      <w:szCs w:val="30"/>
    </w:rPr>
  </w:style>
  <w:style w:type="paragraph" w:customStyle="1" w:styleId="210">
    <w:name w:val="Заголовок №21"/>
    <w:basedOn w:val="Normal"/>
    <w:link w:val="21"/>
    <w:uiPriority w:val="99"/>
    <w:rsid w:val="00672F67"/>
    <w:pPr>
      <w:shd w:val="clear" w:color="auto" w:fill="FFFFFF"/>
      <w:spacing w:before="540" w:after="360" w:line="240" w:lineRule="atLeast"/>
      <w:ind w:hanging="480"/>
      <w:jc w:val="center"/>
      <w:outlineLvl w:val="1"/>
    </w:pPr>
    <w:rPr>
      <w:rFonts w:ascii="Times New Roman" w:eastAsia="Times New Roman" w:hAnsi="Times New Roman" w:cs="Times New Roman"/>
      <w:b/>
      <w:bCs/>
      <w:spacing w:val="-1"/>
      <w:sz w:val="26"/>
      <w:szCs w:val="26"/>
    </w:rPr>
  </w:style>
  <w:style w:type="paragraph" w:customStyle="1" w:styleId="22">
    <w:name w:val="Основной текст2"/>
    <w:basedOn w:val="Normal"/>
    <w:link w:val="a"/>
    <w:uiPriority w:val="99"/>
    <w:rsid w:val="00672F67"/>
    <w:pPr>
      <w:shd w:val="clear" w:color="auto" w:fill="FFFFFF"/>
      <w:spacing w:before="360" w:after="240" w:line="322" w:lineRule="exact"/>
      <w:ind w:hanging="480"/>
      <w:jc w:val="both"/>
    </w:pPr>
    <w:rPr>
      <w:rFonts w:ascii="Times New Roman" w:eastAsia="Times New Roman" w:hAnsi="Times New Roman" w:cs="Times New Roman"/>
      <w:sz w:val="26"/>
      <w:szCs w:val="26"/>
    </w:rPr>
  </w:style>
  <w:style w:type="paragraph" w:customStyle="1" w:styleId="a1">
    <w:name w:val="Колонтитул"/>
    <w:basedOn w:val="Normal"/>
    <w:link w:val="a0"/>
    <w:uiPriority w:val="99"/>
    <w:rsid w:val="00672F67"/>
    <w:pPr>
      <w:shd w:val="clear" w:color="auto" w:fill="FFFFFF"/>
      <w:spacing w:line="240" w:lineRule="atLeast"/>
    </w:pPr>
    <w:rPr>
      <w:rFonts w:ascii="Times New Roman" w:eastAsia="Times New Roman" w:hAnsi="Times New Roman" w:cs="Times New Roman"/>
      <w:spacing w:val="5"/>
      <w:sz w:val="21"/>
      <w:szCs w:val="21"/>
    </w:rPr>
  </w:style>
  <w:style w:type="paragraph" w:customStyle="1" w:styleId="31">
    <w:name w:val="Основной текст (3)1"/>
    <w:basedOn w:val="Normal"/>
    <w:link w:val="3"/>
    <w:uiPriority w:val="99"/>
    <w:rsid w:val="00672F67"/>
    <w:pPr>
      <w:shd w:val="clear" w:color="auto" w:fill="FFFFFF"/>
      <w:spacing w:line="322" w:lineRule="exact"/>
      <w:jc w:val="both"/>
    </w:pPr>
    <w:rPr>
      <w:rFonts w:ascii="Times New Roman" w:eastAsia="Times New Roman" w:hAnsi="Times New Roman" w:cs="Times New Roman"/>
      <w:b/>
      <w:bCs/>
      <w:spacing w:val="-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38</Pages>
  <Words>10624</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на первом заседании</dc:title>
  <dc:subject/>
  <dc:creator>Пользователь</dc:creator>
  <cp:keywords/>
  <dc:description/>
  <cp:lastModifiedBy>2</cp:lastModifiedBy>
  <cp:revision>4</cp:revision>
  <dcterms:created xsi:type="dcterms:W3CDTF">2019-04-16T04:27:00Z</dcterms:created>
  <dcterms:modified xsi:type="dcterms:W3CDTF">2019-04-22T08:31:00Z</dcterms:modified>
</cp:coreProperties>
</file>